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4593B" w14:textId="77777777" w:rsidR="00F330FD" w:rsidRPr="005437EE" w:rsidRDefault="00F330FD" w:rsidP="00312E15">
      <w:pPr>
        <w:pStyle w:val="Title"/>
      </w:pPr>
      <w:r w:rsidRPr="005437EE">
        <w:t xml:space="preserve">Course Title  </w:t>
      </w:r>
    </w:p>
    <w:p w14:paraId="4B100872" w14:textId="77777777" w:rsidR="00F330FD" w:rsidRPr="003819B5" w:rsidRDefault="00F330FD" w:rsidP="00312E15">
      <w:pPr>
        <w:pStyle w:val="Heading1"/>
      </w:pPr>
      <w:r w:rsidRPr="003819B5">
        <w:t xml:space="preserve">Course Information  </w:t>
      </w:r>
    </w:p>
    <w:p w14:paraId="25BB20D9" w14:textId="561D6B8E" w:rsidR="00304AA4" w:rsidRDefault="00F330FD" w:rsidP="00312E15">
      <w:r w:rsidRPr="005437EE">
        <w:rPr>
          <w:b/>
        </w:rPr>
        <w:t>Course Number</w:t>
      </w:r>
      <w:r w:rsidRPr="005437EE">
        <w:t xml:space="preserve">:  ABC 123  </w:t>
      </w:r>
      <w:r w:rsidR="0080473B">
        <w:br/>
      </w:r>
      <w:r w:rsidRPr="005437EE">
        <w:rPr>
          <w:b/>
        </w:rPr>
        <w:t>Credits</w:t>
      </w:r>
      <w:r w:rsidRPr="005437EE">
        <w:t xml:space="preserve">:  3 Credit Hours  </w:t>
      </w:r>
      <w:r w:rsidR="0080473B">
        <w:br/>
      </w:r>
      <w:r w:rsidRPr="005437EE">
        <w:rPr>
          <w:b/>
        </w:rPr>
        <w:t>Pre-requisites</w:t>
      </w:r>
      <w:r w:rsidRPr="005437EE">
        <w:t xml:space="preserve">:  Insert here or...  None    </w:t>
      </w:r>
    </w:p>
    <w:p w14:paraId="41B41841" w14:textId="1B21C00B" w:rsidR="005E5E92" w:rsidRDefault="005E5E92" w:rsidP="00312E15">
      <w:r w:rsidRPr="005E5E92">
        <w:rPr>
          <w:b/>
        </w:rPr>
        <w:t>Meeting time</w:t>
      </w:r>
      <w:r>
        <w:t>: Mondays, Wednesdays, Fridays, 10:00-11:00 a.m.</w:t>
      </w:r>
    </w:p>
    <w:p w14:paraId="738F6585" w14:textId="0A33D5EE" w:rsidR="005E5E92" w:rsidRDefault="005E5E92" w:rsidP="00312E15">
      <w:r w:rsidRPr="005E5E92">
        <w:rPr>
          <w:b/>
        </w:rPr>
        <w:t>Location</w:t>
      </w:r>
      <w:r>
        <w:t>: Building and room #</w:t>
      </w:r>
    </w:p>
    <w:p w14:paraId="62724DBE" w14:textId="77777777" w:rsidR="005E5E92" w:rsidRPr="005437EE" w:rsidRDefault="005E5E92" w:rsidP="00312E15"/>
    <w:p w14:paraId="5CF6C018" w14:textId="77777777" w:rsidR="00304AA4" w:rsidRDefault="00F330FD" w:rsidP="00312E15">
      <w:pPr>
        <w:pStyle w:val="Heading2"/>
      </w:pPr>
      <w:r w:rsidRPr="00F330FD">
        <w:t xml:space="preserve">Instructor Contact  </w:t>
      </w:r>
    </w:p>
    <w:p w14:paraId="63955765" w14:textId="77777777" w:rsidR="006F426D" w:rsidRDefault="00F330FD" w:rsidP="00312E15">
      <w:pPr>
        <w:rPr>
          <w:b/>
        </w:rPr>
        <w:sectPr w:rsidR="006F426D" w:rsidSect="00354162">
          <w:pgSz w:w="12240" w:h="15840"/>
          <w:pgMar w:top="1168" w:right="1588" w:bottom="1304" w:left="1588" w:header="720" w:footer="720" w:gutter="0"/>
          <w:cols w:space="720"/>
          <w:docGrid w:linePitch="360"/>
        </w:sectPr>
      </w:pPr>
      <w:r w:rsidRPr="005437EE">
        <w:rPr>
          <w:b/>
        </w:rPr>
        <w:t>Instructor Name</w:t>
      </w:r>
      <w:r w:rsidRPr="00304AA4">
        <w:t>:</w:t>
      </w:r>
      <w:r w:rsidRPr="00F330FD">
        <w:t xml:space="preserve"> name  </w:t>
      </w:r>
      <w:r w:rsidR="0080473B">
        <w:br/>
      </w:r>
    </w:p>
    <w:p w14:paraId="124330F1" w14:textId="1E6353DF" w:rsidR="00304AA4" w:rsidRDefault="00F330FD" w:rsidP="00312E15">
      <w:r w:rsidRPr="00304AA4">
        <w:rPr>
          <w:b/>
        </w:rPr>
        <w:t>Office:</w:t>
      </w:r>
      <w:r w:rsidRPr="00F330FD">
        <w:t xml:space="preserve"> location  </w:t>
      </w:r>
      <w:r w:rsidR="0080473B">
        <w:br/>
      </w:r>
      <w:r w:rsidRPr="00304AA4">
        <w:rPr>
          <w:b/>
        </w:rPr>
        <w:t>Phone:</w:t>
      </w:r>
      <w:r w:rsidRPr="00F330FD">
        <w:t xml:space="preserve"> (480) </w:t>
      </w:r>
      <w:proofErr w:type="spellStart"/>
      <w:r w:rsidRPr="00F330FD">
        <w:t>nnn-nnnn</w:t>
      </w:r>
      <w:proofErr w:type="spellEnd"/>
      <w:r w:rsidRPr="00F330FD">
        <w:t xml:space="preserve">  </w:t>
      </w:r>
      <w:r w:rsidR="0080473B">
        <w:br/>
      </w:r>
      <w:r w:rsidRPr="005437EE">
        <w:rPr>
          <w:b/>
        </w:rPr>
        <w:t>E-mail address</w:t>
      </w:r>
      <w:r w:rsidRPr="00304AA4">
        <w:t>:</w:t>
      </w:r>
      <w:r w:rsidRPr="00F330FD">
        <w:t xml:space="preserve"> email  </w:t>
      </w:r>
      <w:r w:rsidR="0080473B">
        <w:br/>
      </w:r>
      <w:r w:rsidRPr="00304AA4">
        <w:rPr>
          <w:b/>
        </w:rPr>
        <w:t>Office hours:</w:t>
      </w:r>
      <w:r w:rsidRPr="00F330FD">
        <w:t xml:space="preserve"> </w:t>
      </w:r>
    </w:p>
    <w:p w14:paraId="775540E2" w14:textId="77777777" w:rsidR="006F426D" w:rsidRDefault="006F426D" w:rsidP="00312E15">
      <w:pPr>
        <w:pStyle w:val="Heading2"/>
        <w:sectPr w:rsidR="006F426D" w:rsidSect="006F426D">
          <w:type w:val="continuous"/>
          <w:pgSz w:w="12240" w:h="15840"/>
          <w:pgMar w:top="1168" w:right="1588" w:bottom="1304" w:left="1588" w:header="720" w:footer="720" w:gutter="0"/>
          <w:cols w:num="2" w:space="340"/>
          <w:docGrid w:linePitch="360"/>
        </w:sectPr>
      </w:pPr>
    </w:p>
    <w:p w14:paraId="36B94D04" w14:textId="73469F2C" w:rsidR="00304AA4" w:rsidRDefault="00F330FD" w:rsidP="00312E15">
      <w:pPr>
        <w:pStyle w:val="Heading2"/>
      </w:pPr>
      <w:r w:rsidRPr="00F330FD">
        <w:t xml:space="preserve">Overview  </w:t>
      </w:r>
    </w:p>
    <w:p w14:paraId="2585F4E1" w14:textId="4E269F2F" w:rsidR="00304AA4" w:rsidRDefault="00F330FD" w:rsidP="00312E15">
      <w:r w:rsidRPr="003819B5">
        <w:rPr>
          <w:b/>
        </w:rPr>
        <w:t>Catalog description</w:t>
      </w:r>
      <w:r w:rsidRPr="00304AA4">
        <w:t>:</w:t>
      </w:r>
      <w:r w:rsidRPr="00F330FD">
        <w:t xml:space="preserve">  Insert  </w:t>
      </w:r>
      <w:r w:rsidR="0080473B">
        <w:br/>
      </w:r>
      <w:r w:rsidRPr="00304AA4">
        <w:rPr>
          <w:b/>
        </w:rPr>
        <w:t>Learning Outcomes:</w:t>
      </w:r>
      <w:r w:rsidRPr="00F330FD">
        <w:t xml:space="preserve">  At the completion of this course, students will be able to:  </w:t>
      </w:r>
    </w:p>
    <w:p w14:paraId="1F101942" w14:textId="0B2C0A07" w:rsidR="00304AA4" w:rsidRDefault="00F330FD" w:rsidP="00312E15">
      <w:pPr>
        <w:pStyle w:val="ListParagraph"/>
        <w:numPr>
          <w:ilvl w:val="0"/>
          <w:numId w:val="1"/>
        </w:numPr>
      </w:pPr>
      <w:r w:rsidRPr="00F330FD">
        <w:t>In</w:t>
      </w:r>
      <w:r w:rsidR="003A2951">
        <w:t xml:space="preserve">sert objectives or outcomes </w:t>
      </w:r>
    </w:p>
    <w:p w14:paraId="65B92778" w14:textId="33896372" w:rsidR="003A2951" w:rsidRDefault="003A2951" w:rsidP="00312E15">
      <w:pPr>
        <w:pStyle w:val="ListParagraph"/>
        <w:numPr>
          <w:ilvl w:val="0"/>
          <w:numId w:val="1"/>
        </w:numPr>
      </w:pPr>
      <w:r>
        <w:t>Make sure they are specific and measurable</w:t>
      </w:r>
    </w:p>
    <w:p w14:paraId="47A5B153" w14:textId="70768F52" w:rsidR="00304AA4" w:rsidRDefault="00F330FD" w:rsidP="00312E15">
      <w:pPr>
        <w:rPr>
          <w:b/>
          <w:i/>
        </w:rPr>
      </w:pPr>
      <w:r w:rsidRPr="00304AA4">
        <w:rPr>
          <w:b/>
        </w:rPr>
        <w:t>Course Time Commitment:</w:t>
      </w:r>
      <w:r w:rsidRPr="00F330FD">
        <w:t xml:space="preserve">  This three-credit course requires approximately 135 hours of work. Please expect to spend </w:t>
      </w:r>
      <w:r w:rsidRPr="005E5E92">
        <w:t>around</w:t>
      </w:r>
      <w:r w:rsidR="005E5E92" w:rsidRPr="005E5E92">
        <w:t xml:space="preserve"> </w:t>
      </w:r>
      <w:r w:rsidR="005E5E92">
        <w:t>six</w:t>
      </w:r>
      <w:r w:rsidRPr="005E5E92">
        <w:t xml:space="preserve"> hours each week</w:t>
      </w:r>
      <w:r w:rsidRPr="00F330FD">
        <w:t xml:space="preserve"> </w:t>
      </w:r>
      <w:r w:rsidR="005E5E92">
        <w:t xml:space="preserve">studying and working on assignments, in addition to the three hours of class attendance, for a total of </w:t>
      </w:r>
      <w:r w:rsidR="005E5E92" w:rsidRPr="005E5E92">
        <w:rPr>
          <w:b/>
          <w:i/>
        </w:rPr>
        <w:t>nine hours per week.</w:t>
      </w:r>
    </w:p>
    <w:p w14:paraId="0F653880" w14:textId="77777777" w:rsidR="005E5E92" w:rsidRDefault="005E5E92" w:rsidP="00312E15">
      <w:bookmarkStart w:id="0" w:name="_GoBack"/>
      <w:bookmarkEnd w:id="0"/>
    </w:p>
    <w:p w14:paraId="3A908768" w14:textId="77777777" w:rsidR="00304AA4" w:rsidRDefault="00F330FD" w:rsidP="00312E15">
      <w:pPr>
        <w:pStyle w:val="Heading1"/>
      </w:pPr>
      <w:r w:rsidRPr="00F330FD">
        <w:t xml:space="preserve">Materials Needed  </w:t>
      </w:r>
    </w:p>
    <w:p w14:paraId="55A77AD8" w14:textId="77777777" w:rsidR="00304AA4" w:rsidRDefault="00F330FD" w:rsidP="00312E15">
      <w:pPr>
        <w:pStyle w:val="Heading2"/>
      </w:pPr>
      <w:r w:rsidRPr="00F330FD">
        <w:t xml:space="preserve">Required Texts  </w:t>
      </w:r>
    </w:p>
    <w:p w14:paraId="1520970C" w14:textId="77777777" w:rsidR="00304AA4" w:rsidRDefault="00F330FD" w:rsidP="00312E15">
      <w:pPr>
        <w:pStyle w:val="ListParagraph"/>
        <w:numPr>
          <w:ilvl w:val="0"/>
          <w:numId w:val="1"/>
        </w:numPr>
      </w:pPr>
      <w:r w:rsidRPr="00F330FD">
        <w:t xml:space="preserve">Book 1  </w:t>
      </w:r>
    </w:p>
    <w:p w14:paraId="1E4F7463" w14:textId="77777777" w:rsidR="00304AA4" w:rsidRDefault="00F330FD" w:rsidP="00312E15">
      <w:pPr>
        <w:pStyle w:val="ListParagraph"/>
        <w:numPr>
          <w:ilvl w:val="0"/>
          <w:numId w:val="1"/>
        </w:numPr>
      </w:pPr>
      <w:r w:rsidRPr="00F330FD">
        <w:t xml:space="preserve">Book 2    </w:t>
      </w:r>
    </w:p>
    <w:p w14:paraId="6930C950" w14:textId="77777777" w:rsidR="00304AA4" w:rsidRDefault="00F330FD" w:rsidP="00312E15">
      <w:pPr>
        <w:pStyle w:val="Heading2"/>
      </w:pPr>
      <w:r w:rsidRPr="00F330FD">
        <w:t xml:space="preserve">Optional Texts  </w:t>
      </w:r>
    </w:p>
    <w:p w14:paraId="0FA7E99E" w14:textId="77777777" w:rsidR="00304AA4" w:rsidRDefault="00F330FD" w:rsidP="00312E15">
      <w:pPr>
        <w:pStyle w:val="ListParagraph"/>
        <w:numPr>
          <w:ilvl w:val="0"/>
          <w:numId w:val="1"/>
        </w:numPr>
      </w:pPr>
      <w:r w:rsidRPr="00F330FD">
        <w:t xml:space="preserve">Book 3    </w:t>
      </w:r>
    </w:p>
    <w:p w14:paraId="37BA06ED" w14:textId="77777777" w:rsidR="00304AA4" w:rsidRPr="005437EE" w:rsidRDefault="00F330FD" w:rsidP="00312E15">
      <w:pPr>
        <w:pStyle w:val="Heading2"/>
      </w:pPr>
      <w:r w:rsidRPr="005437EE">
        <w:t xml:space="preserve">Computer Requirements </w:t>
      </w:r>
    </w:p>
    <w:p w14:paraId="76A8723C" w14:textId="01C6D64F" w:rsidR="00304AA4" w:rsidRDefault="00B613E4" w:rsidP="00656F4C">
      <w:pPr>
        <w:pStyle w:val="ListParagraph"/>
        <w:numPr>
          <w:ilvl w:val="0"/>
          <w:numId w:val="1"/>
        </w:numPr>
        <w:jc w:val="both"/>
      </w:pPr>
      <w:r>
        <w:t xml:space="preserve">Desktop or laptop </w:t>
      </w:r>
      <w:r w:rsidR="00F330FD" w:rsidRPr="00F330FD">
        <w:t xml:space="preserve">computer with Internet access, current within the last 5 </w:t>
      </w:r>
      <w:r w:rsidR="00656F4C" w:rsidRPr="00F330FD">
        <w:t>years (</w:t>
      </w:r>
      <w:r>
        <w:rPr>
          <w:i/>
        </w:rPr>
        <w:t>N</w:t>
      </w:r>
      <w:r w:rsidRPr="00B613E4">
        <w:rPr>
          <w:i/>
        </w:rPr>
        <w:t>ote</w:t>
      </w:r>
      <w:r>
        <w:rPr>
          <w:i/>
        </w:rPr>
        <w:t>:</w:t>
      </w:r>
      <w:r w:rsidRPr="00B613E4">
        <w:rPr>
          <w:i/>
        </w:rPr>
        <w:t xml:space="preserve"> </w:t>
      </w:r>
      <w:r w:rsidR="006F426D">
        <w:rPr>
          <w:i/>
        </w:rPr>
        <w:t>Canvas</w:t>
      </w:r>
      <w:r w:rsidRPr="00B613E4">
        <w:rPr>
          <w:i/>
        </w:rPr>
        <w:t xml:space="preserve"> does have an app that can be used with mobile devices, but the app is limited and does not show everything available in the course. Please access </w:t>
      </w:r>
      <w:r w:rsidR="006F426D">
        <w:rPr>
          <w:i/>
        </w:rPr>
        <w:t>Canvas</w:t>
      </w:r>
      <w:r w:rsidRPr="00B613E4">
        <w:rPr>
          <w:i/>
        </w:rPr>
        <w:t xml:space="preserve"> primarily through a desktop or laptop computer.)</w:t>
      </w:r>
    </w:p>
    <w:p w14:paraId="4732BBE4" w14:textId="1E9AF462" w:rsidR="00304AA4" w:rsidRPr="006F426D" w:rsidRDefault="00F330FD" w:rsidP="00656F4C">
      <w:pPr>
        <w:pStyle w:val="ListParagraph"/>
        <w:numPr>
          <w:ilvl w:val="0"/>
          <w:numId w:val="1"/>
        </w:numPr>
        <w:jc w:val="both"/>
        <w:rPr>
          <w:i/>
        </w:rPr>
      </w:pPr>
      <w:r w:rsidRPr="00F330FD">
        <w:t xml:space="preserve">Web browser updated to the most recent possible </w:t>
      </w:r>
      <w:r w:rsidR="00656F4C" w:rsidRPr="00F330FD">
        <w:t>version (</w:t>
      </w:r>
      <w:r w:rsidR="008948D1" w:rsidRPr="00B613E4">
        <w:rPr>
          <w:i/>
        </w:rPr>
        <w:t xml:space="preserve">Note: Internet Explorer does </w:t>
      </w:r>
      <w:r w:rsidR="008948D1" w:rsidRPr="003A2951">
        <w:rPr>
          <w:b/>
          <w:i/>
        </w:rPr>
        <w:t>not</w:t>
      </w:r>
      <w:r w:rsidR="008948D1" w:rsidRPr="00B613E4">
        <w:rPr>
          <w:i/>
        </w:rPr>
        <w:t xml:space="preserve"> work reliably with </w:t>
      </w:r>
      <w:r w:rsidR="006F426D">
        <w:rPr>
          <w:i/>
        </w:rPr>
        <w:t>Canvas</w:t>
      </w:r>
      <w:r w:rsidR="008948D1" w:rsidRPr="00B613E4">
        <w:rPr>
          <w:i/>
        </w:rPr>
        <w:t xml:space="preserve">. </w:t>
      </w:r>
      <w:r w:rsidR="003A2951">
        <w:rPr>
          <w:i/>
        </w:rPr>
        <w:t xml:space="preserve"> </w:t>
      </w:r>
      <w:r w:rsidR="008948D1" w:rsidRPr="00B613E4">
        <w:rPr>
          <w:i/>
        </w:rPr>
        <w:t>Please use a browser such as Firefox, Chrome, Safari, or Opera.)</w:t>
      </w:r>
    </w:p>
    <w:p w14:paraId="5301F7F6" w14:textId="2601B07C" w:rsidR="00304AA4" w:rsidRDefault="00B613E4" w:rsidP="00656F4C">
      <w:pPr>
        <w:pStyle w:val="ListParagraph"/>
        <w:numPr>
          <w:ilvl w:val="0"/>
          <w:numId w:val="1"/>
        </w:numPr>
        <w:jc w:val="both"/>
      </w:pPr>
      <w:r>
        <w:t>Audio speakers attached or built-in to the computer</w:t>
      </w:r>
    </w:p>
    <w:p w14:paraId="0D926D7E" w14:textId="77777777" w:rsidR="00304AA4" w:rsidRDefault="00F330FD" w:rsidP="00656F4C">
      <w:pPr>
        <w:pStyle w:val="ListParagraph"/>
        <w:numPr>
          <w:ilvl w:val="0"/>
          <w:numId w:val="1"/>
        </w:numPr>
        <w:jc w:val="both"/>
      </w:pPr>
      <w:r w:rsidRPr="00F330FD">
        <w:t xml:space="preserve">Word processing software  </w:t>
      </w:r>
    </w:p>
    <w:p w14:paraId="457F2376" w14:textId="77777777" w:rsidR="00807089" w:rsidRDefault="00F330FD" w:rsidP="00656F4C">
      <w:pPr>
        <w:pStyle w:val="ListParagraph"/>
        <w:numPr>
          <w:ilvl w:val="0"/>
          <w:numId w:val="1"/>
        </w:numPr>
        <w:jc w:val="both"/>
      </w:pPr>
      <w:r w:rsidRPr="00F330FD">
        <w:lastRenderedPageBreak/>
        <w:t xml:space="preserve">(optional but recommended) Citation software, such as Zotero, Mendeley, or End Note. This will make your research and paper-writing experience much easier.  </w:t>
      </w:r>
    </w:p>
    <w:p w14:paraId="3980318C" w14:textId="7C167421" w:rsidR="00807089" w:rsidRDefault="00F330FD" w:rsidP="00656F4C">
      <w:pPr>
        <w:pStyle w:val="ListParagraph"/>
        <w:numPr>
          <w:ilvl w:val="0"/>
          <w:numId w:val="1"/>
        </w:numPr>
        <w:jc w:val="both"/>
      </w:pPr>
      <w:r w:rsidRPr="00F330FD">
        <w:t>(note to instructor: if you want to incorporate video</w:t>
      </w:r>
      <w:r w:rsidR="00B613E4">
        <w:t xml:space="preserve"> assignment</w:t>
      </w:r>
      <w:r w:rsidRPr="00F330FD">
        <w:t xml:space="preserve">s into your </w:t>
      </w:r>
      <w:r w:rsidR="00B613E4">
        <w:t>course</w:t>
      </w:r>
      <w:r w:rsidRPr="00F330FD">
        <w:t xml:space="preserve">, add a webcam, smartphone, and/or other digital video recording device to this list)    </w:t>
      </w:r>
    </w:p>
    <w:p w14:paraId="05F98CDF" w14:textId="77777777" w:rsidR="00807089" w:rsidRPr="005437EE" w:rsidRDefault="00F330FD" w:rsidP="00312E15">
      <w:pPr>
        <w:pStyle w:val="Heading1"/>
      </w:pPr>
      <w:r w:rsidRPr="005437EE">
        <w:t xml:space="preserve">Instruction and Grading  </w:t>
      </w:r>
    </w:p>
    <w:p w14:paraId="2ACEDBA6" w14:textId="2E7B6816" w:rsidR="005E5E92" w:rsidRPr="005E5E92" w:rsidRDefault="005E5E92" w:rsidP="00656F4C">
      <w:pPr>
        <w:jc w:val="both"/>
        <w:rPr>
          <w:i/>
        </w:rPr>
      </w:pPr>
      <w:r w:rsidRPr="00F330FD">
        <w:t xml:space="preserve">Students are expected to </w:t>
      </w:r>
      <w:r>
        <w:t>attend class regularly</w:t>
      </w:r>
      <w:r w:rsidRPr="00F330FD">
        <w:t xml:space="preserve"> </w:t>
      </w:r>
      <w:r>
        <w:t xml:space="preserve">and participate in class activities. </w:t>
      </w:r>
      <w:r w:rsidRPr="005E5E92">
        <w:rPr>
          <w:i/>
        </w:rPr>
        <w:t>[insert tardy and absence policy here.]</w:t>
      </w:r>
    </w:p>
    <w:p w14:paraId="5D8C321D" w14:textId="4FAF932E" w:rsidR="005C4ED7" w:rsidRDefault="00F330FD" w:rsidP="00656F4C">
      <w:pPr>
        <w:jc w:val="both"/>
      </w:pPr>
      <w:r w:rsidRPr="00F330FD">
        <w:t xml:space="preserve">This course uses </w:t>
      </w:r>
      <w:r w:rsidR="006F426D">
        <w:t>Canvas</w:t>
      </w:r>
      <w:r w:rsidRPr="00F330FD">
        <w:t xml:space="preserve"> for the facilitation of communications between faculty and students, submission of assignments, and posting of grades.</w:t>
      </w:r>
      <w:r w:rsidR="005E5E92">
        <w:t xml:space="preserve">  </w:t>
      </w:r>
      <w:r w:rsidRPr="00F330FD">
        <w:t xml:space="preserve">All assignments, unless otherwise announced by the instructor, MUST be submitted via </w:t>
      </w:r>
      <w:r w:rsidR="006F426D">
        <w:t>Canvas</w:t>
      </w:r>
      <w:r w:rsidRPr="00F330FD">
        <w:t xml:space="preserve">. Each assignment will have a designated place to submit the assignment. Do not submit an assignment via email.  </w:t>
      </w:r>
    </w:p>
    <w:p w14:paraId="1DAE35E3" w14:textId="77777777" w:rsidR="005E5E92" w:rsidRDefault="005E5E92" w:rsidP="00656F4C">
      <w:pPr>
        <w:jc w:val="both"/>
      </w:pPr>
    </w:p>
    <w:p w14:paraId="6C3F6E9B" w14:textId="77777777" w:rsidR="005C4ED7" w:rsidRDefault="00F330FD" w:rsidP="00312E15">
      <w:pPr>
        <w:pStyle w:val="Heading2"/>
      </w:pPr>
      <w:r w:rsidRPr="00F330FD">
        <w:t xml:space="preserve">Grading Procedure  </w:t>
      </w:r>
    </w:p>
    <w:tbl>
      <w:tblPr>
        <w:tblStyle w:val="TableGrid"/>
        <w:tblpPr w:leftFromText="180" w:rightFromText="180" w:vertAnchor="text" w:tblpX="108" w:tblpY="1"/>
        <w:tblOverlap w:val="never"/>
        <w:tblW w:w="0" w:type="auto"/>
        <w:tblLook w:val="0420" w:firstRow="1" w:lastRow="0" w:firstColumn="0" w:lastColumn="0" w:noHBand="0" w:noVBand="1"/>
      </w:tblPr>
      <w:tblGrid>
        <w:gridCol w:w="1062"/>
        <w:gridCol w:w="1243"/>
        <w:gridCol w:w="738"/>
      </w:tblGrid>
      <w:tr w:rsidR="005C4ED7" w:rsidRPr="005C4ED7" w14:paraId="5465933F" w14:textId="77777777" w:rsidTr="0064378B">
        <w:tc>
          <w:tcPr>
            <w:tcW w:w="1062" w:type="dxa"/>
            <w:shd w:val="clear" w:color="auto" w:fill="FBC90D"/>
          </w:tcPr>
          <w:p w14:paraId="43AA1328" w14:textId="5722FB3A" w:rsidR="005C4ED7" w:rsidRPr="005C4ED7" w:rsidRDefault="005C4ED7" w:rsidP="00312E15">
            <w:r w:rsidRPr="005C4ED7">
              <w:t xml:space="preserve">Grade  </w:t>
            </w:r>
          </w:p>
        </w:tc>
        <w:tc>
          <w:tcPr>
            <w:tcW w:w="1243" w:type="dxa"/>
            <w:shd w:val="clear" w:color="auto" w:fill="FBC90D"/>
          </w:tcPr>
          <w:p w14:paraId="6EADCA88" w14:textId="6BF22603" w:rsidR="005C4ED7" w:rsidRPr="005C4ED7" w:rsidRDefault="005C4ED7" w:rsidP="00312E15">
            <w:r w:rsidRPr="005C4ED7">
              <w:t xml:space="preserve">Percentage   </w:t>
            </w:r>
          </w:p>
        </w:tc>
        <w:tc>
          <w:tcPr>
            <w:tcW w:w="738" w:type="dxa"/>
            <w:shd w:val="clear" w:color="auto" w:fill="FBC90D"/>
          </w:tcPr>
          <w:p w14:paraId="1C3FBDEB" w14:textId="0F38A159" w:rsidR="005C4ED7" w:rsidRPr="005C4ED7" w:rsidRDefault="005C4ED7" w:rsidP="00312E15">
            <w:r w:rsidRPr="005C4ED7">
              <w:t xml:space="preserve">Point Value  </w:t>
            </w:r>
          </w:p>
        </w:tc>
      </w:tr>
      <w:tr w:rsidR="005C4ED7" w14:paraId="705796E7" w14:textId="77777777" w:rsidTr="0064378B">
        <w:tc>
          <w:tcPr>
            <w:tcW w:w="1062" w:type="dxa"/>
          </w:tcPr>
          <w:p w14:paraId="57CEBE8A" w14:textId="2EC42E12" w:rsidR="005C4ED7" w:rsidRDefault="005C4ED7" w:rsidP="00312E15">
            <w:r w:rsidRPr="00F330FD">
              <w:t xml:space="preserve">A+    </w:t>
            </w:r>
          </w:p>
        </w:tc>
        <w:tc>
          <w:tcPr>
            <w:tcW w:w="1243" w:type="dxa"/>
          </w:tcPr>
          <w:p w14:paraId="31708821" w14:textId="7DA7AC3A" w:rsidR="005C4ED7" w:rsidRDefault="005C4ED7" w:rsidP="00312E15">
            <w:r w:rsidRPr="00F330FD">
              <w:t xml:space="preserve">97-100      </w:t>
            </w:r>
          </w:p>
        </w:tc>
        <w:tc>
          <w:tcPr>
            <w:tcW w:w="738" w:type="dxa"/>
          </w:tcPr>
          <w:p w14:paraId="45232537" w14:textId="77777777" w:rsidR="005C4ED7" w:rsidRDefault="005C4ED7" w:rsidP="00312E15"/>
        </w:tc>
      </w:tr>
      <w:tr w:rsidR="005C4ED7" w14:paraId="7DC55D2A" w14:textId="77777777" w:rsidTr="0064378B">
        <w:tc>
          <w:tcPr>
            <w:tcW w:w="1062" w:type="dxa"/>
          </w:tcPr>
          <w:p w14:paraId="6B4519A5" w14:textId="42D109C8" w:rsidR="005C4ED7" w:rsidRDefault="005C4ED7" w:rsidP="00312E15">
            <w:r w:rsidRPr="00F330FD">
              <w:t xml:space="preserve">A    </w:t>
            </w:r>
          </w:p>
        </w:tc>
        <w:tc>
          <w:tcPr>
            <w:tcW w:w="1243" w:type="dxa"/>
          </w:tcPr>
          <w:p w14:paraId="54F5C75A" w14:textId="77E6DB50" w:rsidR="005C4ED7" w:rsidRDefault="005C4ED7" w:rsidP="00312E15">
            <w:r w:rsidRPr="00F330FD">
              <w:t xml:space="preserve">94-96      </w:t>
            </w:r>
          </w:p>
        </w:tc>
        <w:tc>
          <w:tcPr>
            <w:tcW w:w="738" w:type="dxa"/>
          </w:tcPr>
          <w:p w14:paraId="73ED9DA3" w14:textId="77777777" w:rsidR="005C4ED7" w:rsidRDefault="005C4ED7" w:rsidP="00312E15"/>
        </w:tc>
      </w:tr>
      <w:tr w:rsidR="005C4ED7" w14:paraId="2A66EF92" w14:textId="77777777" w:rsidTr="0064378B">
        <w:tc>
          <w:tcPr>
            <w:tcW w:w="1062" w:type="dxa"/>
          </w:tcPr>
          <w:p w14:paraId="5FAA2EB8" w14:textId="246CB5CC" w:rsidR="005C4ED7" w:rsidRPr="00F330FD" w:rsidRDefault="005C4ED7" w:rsidP="00312E15">
            <w:r w:rsidRPr="00F330FD">
              <w:t xml:space="preserve">A -    </w:t>
            </w:r>
          </w:p>
        </w:tc>
        <w:tc>
          <w:tcPr>
            <w:tcW w:w="1243" w:type="dxa"/>
          </w:tcPr>
          <w:p w14:paraId="1ECF386A" w14:textId="4321352F" w:rsidR="005C4ED7" w:rsidRDefault="005C4ED7" w:rsidP="00312E15">
            <w:r w:rsidRPr="00F330FD">
              <w:t xml:space="preserve">90-93      </w:t>
            </w:r>
          </w:p>
        </w:tc>
        <w:tc>
          <w:tcPr>
            <w:tcW w:w="738" w:type="dxa"/>
          </w:tcPr>
          <w:p w14:paraId="0EB3FFBF" w14:textId="77777777" w:rsidR="005C4ED7" w:rsidRDefault="005C4ED7" w:rsidP="00312E15"/>
        </w:tc>
      </w:tr>
      <w:tr w:rsidR="005C4ED7" w14:paraId="4C9CCDFE" w14:textId="77777777" w:rsidTr="0064378B">
        <w:tc>
          <w:tcPr>
            <w:tcW w:w="1062" w:type="dxa"/>
          </w:tcPr>
          <w:p w14:paraId="60A84820" w14:textId="6BD5ED3E" w:rsidR="005C4ED7" w:rsidRPr="00F330FD" w:rsidRDefault="005C4ED7" w:rsidP="00312E15">
            <w:r w:rsidRPr="00F330FD">
              <w:t xml:space="preserve">B+    </w:t>
            </w:r>
          </w:p>
        </w:tc>
        <w:tc>
          <w:tcPr>
            <w:tcW w:w="1243" w:type="dxa"/>
          </w:tcPr>
          <w:p w14:paraId="32E3EA76" w14:textId="798422ED" w:rsidR="005C4ED7" w:rsidRDefault="005C4ED7" w:rsidP="00312E15">
            <w:r w:rsidRPr="00F330FD">
              <w:t xml:space="preserve">87-89      </w:t>
            </w:r>
          </w:p>
        </w:tc>
        <w:tc>
          <w:tcPr>
            <w:tcW w:w="738" w:type="dxa"/>
          </w:tcPr>
          <w:p w14:paraId="6CA68DDA" w14:textId="77777777" w:rsidR="005C4ED7" w:rsidRDefault="005C4ED7" w:rsidP="00312E15"/>
        </w:tc>
      </w:tr>
      <w:tr w:rsidR="005C4ED7" w14:paraId="4CA955AF" w14:textId="77777777" w:rsidTr="0064378B">
        <w:tc>
          <w:tcPr>
            <w:tcW w:w="1062" w:type="dxa"/>
          </w:tcPr>
          <w:p w14:paraId="4E72131D" w14:textId="5F0BBCCB" w:rsidR="005C4ED7" w:rsidRPr="00F330FD" w:rsidRDefault="005C4ED7" w:rsidP="00312E15">
            <w:r w:rsidRPr="00F330FD">
              <w:t xml:space="preserve">B    </w:t>
            </w:r>
          </w:p>
        </w:tc>
        <w:tc>
          <w:tcPr>
            <w:tcW w:w="1243" w:type="dxa"/>
          </w:tcPr>
          <w:p w14:paraId="09543061" w14:textId="6DF331E9" w:rsidR="005C4ED7" w:rsidRPr="00F330FD" w:rsidRDefault="005C4ED7" w:rsidP="00312E15">
            <w:r w:rsidRPr="00F330FD">
              <w:t xml:space="preserve">84-86      </w:t>
            </w:r>
          </w:p>
        </w:tc>
        <w:tc>
          <w:tcPr>
            <w:tcW w:w="738" w:type="dxa"/>
          </w:tcPr>
          <w:p w14:paraId="7DD0C1D7" w14:textId="77777777" w:rsidR="005C4ED7" w:rsidRDefault="005C4ED7" w:rsidP="00312E15"/>
        </w:tc>
      </w:tr>
      <w:tr w:rsidR="005C4ED7" w14:paraId="2AF5EE81" w14:textId="77777777" w:rsidTr="0064378B">
        <w:tc>
          <w:tcPr>
            <w:tcW w:w="1062" w:type="dxa"/>
          </w:tcPr>
          <w:p w14:paraId="3269F20A" w14:textId="666E8049" w:rsidR="005C4ED7" w:rsidRPr="00F330FD" w:rsidRDefault="005C4ED7" w:rsidP="00312E15">
            <w:r w:rsidRPr="00F330FD">
              <w:t xml:space="preserve">B-    </w:t>
            </w:r>
          </w:p>
        </w:tc>
        <w:tc>
          <w:tcPr>
            <w:tcW w:w="1243" w:type="dxa"/>
          </w:tcPr>
          <w:p w14:paraId="257741AD" w14:textId="16769657" w:rsidR="005C4ED7" w:rsidRPr="00F330FD" w:rsidRDefault="005C4ED7" w:rsidP="00312E15">
            <w:r w:rsidRPr="00F330FD">
              <w:t xml:space="preserve">80-83      </w:t>
            </w:r>
          </w:p>
        </w:tc>
        <w:tc>
          <w:tcPr>
            <w:tcW w:w="738" w:type="dxa"/>
          </w:tcPr>
          <w:p w14:paraId="6B1F4DBB" w14:textId="77777777" w:rsidR="005C4ED7" w:rsidRDefault="005C4ED7" w:rsidP="00312E15"/>
        </w:tc>
      </w:tr>
      <w:tr w:rsidR="005C4ED7" w14:paraId="59D6B380" w14:textId="77777777" w:rsidTr="0064378B">
        <w:tc>
          <w:tcPr>
            <w:tcW w:w="1062" w:type="dxa"/>
          </w:tcPr>
          <w:p w14:paraId="2E823B8F" w14:textId="05DA90C7" w:rsidR="005C4ED7" w:rsidRPr="00F330FD" w:rsidRDefault="005C4ED7" w:rsidP="00312E15">
            <w:r w:rsidRPr="00F330FD">
              <w:t xml:space="preserve">C+    </w:t>
            </w:r>
          </w:p>
        </w:tc>
        <w:tc>
          <w:tcPr>
            <w:tcW w:w="1243" w:type="dxa"/>
          </w:tcPr>
          <w:p w14:paraId="5533AE8C" w14:textId="391B3773" w:rsidR="005C4ED7" w:rsidRPr="00F330FD" w:rsidRDefault="005C4ED7" w:rsidP="00312E15">
            <w:r w:rsidRPr="00F330FD">
              <w:t xml:space="preserve">77-79      </w:t>
            </w:r>
          </w:p>
        </w:tc>
        <w:tc>
          <w:tcPr>
            <w:tcW w:w="738" w:type="dxa"/>
          </w:tcPr>
          <w:p w14:paraId="3ABC0348" w14:textId="77777777" w:rsidR="005C4ED7" w:rsidRDefault="005C4ED7" w:rsidP="00312E15"/>
        </w:tc>
      </w:tr>
      <w:tr w:rsidR="005C4ED7" w14:paraId="00A2A905" w14:textId="77777777" w:rsidTr="0064378B">
        <w:tc>
          <w:tcPr>
            <w:tcW w:w="1062" w:type="dxa"/>
          </w:tcPr>
          <w:p w14:paraId="0E6B70FC" w14:textId="6098D1D7" w:rsidR="005C4ED7" w:rsidRPr="00F330FD" w:rsidRDefault="005C4ED7" w:rsidP="00312E15">
            <w:r w:rsidRPr="00F330FD">
              <w:t xml:space="preserve">C    </w:t>
            </w:r>
          </w:p>
        </w:tc>
        <w:tc>
          <w:tcPr>
            <w:tcW w:w="1243" w:type="dxa"/>
          </w:tcPr>
          <w:p w14:paraId="4ADA346F" w14:textId="34D5C4CC" w:rsidR="005C4ED7" w:rsidRPr="00F330FD" w:rsidRDefault="005C4ED7" w:rsidP="00312E15">
            <w:r w:rsidRPr="00F330FD">
              <w:t>7</w:t>
            </w:r>
            <w:r w:rsidR="0064378B">
              <w:t>0</w:t>
            </w:r>
            <w:r w:rsidRPr="00F330FD">
              <w:t xml:space="preserve">-76      </w:t>
            </w:r>
          </w:p>
        </w:tc>
        <w:tc>
          <w:tcPr>
            <w:tcW w:w="738" w:type="dxa"/>
          </w:tcPr>
          <w:p w14:paraId="301A6BB4" w14:textId="77777777" w:rsidR="005C4ED7" w:rsidRDefault="005C4ED7" w:rsidP="00312E15"/>
        </w:tc>
      </w:tr>
      <w:tr w:rsidR="0064378B" w14:paraId="14C547EB" w14:textId="77777777" w:rsidTr="0064378B">
        <w:tc>
          <w:tcPr>
            <w:tcW w:w="1062" w:type="dxa"/>
          </w:tcPr>
          <w:p w14:paraId="20D339F4" w14:textId="033B7F6F" w:rsidR="0064378B" w:rsidRPr="00F330FD" w:rsidRDefault="0064378B" w:rsidP="00312E15">
            <w:r w:rsidRPr="00F330FD">
              <w:t xml:space="preserve">D  </w:t>
            </w:r>
          </w:p>
        </w:tc>
        <w:tc>
          <w:tcPr>
            <w:tcW w:w="1243" w:type="dxa"/>
          </w:tcPr>
          <w:p w14:paraId="6262FFA2" w14:textId="0516973B" w:rsidR="0064378B" w:rsidRPr="00F330FD" w:rsidRDefault="0064378B" w:rsidP="00312E15">
            <w:r w:rsidRPr="00F330FD">
              <w:t xml:space="preserve">60-69      </w:t>
            </w:r>
          </w:p>
        </w:tc>
        <w:tc>
          <w:tcPr>
            <w:tcW w:w="738" w:type="dxa"/>
          </w:tcPr>
          <w:p w14:paraId="0AF5DA53" w14:textId="77777777" w:rsidR="0064378B" w:rsidRDefault="0064378B" w:rsidP="00312E15"/>
        </w:tc>
      </w:tr>
      <w:tr w:rsidR="0064378B" w14:paraId="243ED1B1" w14:textId="77777777" w:rsidTr="0064378B">
        <w:tc>
          <w:tcPr>
            <w:tcW w:w="1062" w:type="dxa"/>
          </w:tcPr>
          <w:p w14:paraId="28BB305F" w14:textId="7A4626D9" w:rsidR="0064378B" w:rsidRPr="00F330FD" w:rsidRDefault="0064378B" w:rsidP="00312E15">
            <w:r w:rsidRPr="00F330FD">
              <w:t xml:space="preserve">F  </w:t>
            </w:r>
          </w:p>
        </w:tc>
        <w:tc>
          <w:tcPr>
            <w:tcW w:w="1243" w:type="dxa"/>
          </w:tcPr>
          <w:p w14:paraId="303B79EA" w14:textId="5F43EB5D" w:rsidR="0064378B" w:rsidRPr="00F330FD" w:rsidRDefault="0064378B" w:rsidP="00312E15">
            <w:r w:rsidRPr="00F330FD">
              <w:t xml:space="preserve">&lt; 60        </w:t>
            </w:r>
          </w:p>
        </w:tc>
        <w:tc>
          <w:tcPr>
            <w:tcW w:w="738" w:type="dxa"/>
          </w:tcPr>
          <w:p w14:paraId="74C0D1D5" w14:textId="77777777" w:rsidR="0064378B" w:rsidRDefault="0064378B" w:rsidP="00312E15"/>
        </w:tc>
      </w:tr>
    </w:tbl>
    <w:p w14:paraId="5CCB7752" w14:textId="0A255763" w:rsidR="009B2F05" w:rsidRDefault="009B2F05" w:rsidP="00312E15">
      <w:r>
        <w:t>Your final grade will be based on the following:</w:t>
      </w:r>
    </w:p>
    <w:p w14:paraId="04AD5F15" w14:textId="12FE9DDF" w:rsidR="009B2F05" w:rsidRDefault="009B2F05" w:rsidP="00312E15">
      <w:r>
        <w:t>Discussions</w:t>
      </w:r>
      <w:r>
        <w:tab/>
      </w:r>
      <w:r w:rsidR="00C70681">
        <w:t>150</w:t>
      </w:r>
      <w:r>
        <w:t xml:space="preserve"> points</w:t>
      </w:r>
    </w:p>
    <w:p w14:paraId="559631A1" w14:textId="5AD05073" w:rsidR="009B2F05" w:rsidRDefault="009B2F05" w:rsidP="00312E15">
      <w:r>
        <w:t>Quizzes</w:t>
      </w:r>
      <w:r w:rsidR="00C70681">
        <w:t>/Tests</w:t>
      </w:r>
      <w:r>
        <w:tab/>
      </w:r>
      <w:r w:rsidR="00C70681">
        <w:t>150</w:t>
      </w:r>
      <w:r>
        <w:t xml:space="preserve"> points</w:t>
      </w:r>
    </w:p>
    <w:p w14:paraId="1756635B" w14:textId="388C2501" w:rsidR="009B2F05" w:rsidRDefault="00C70681" w:rsidP="00312E15">
      <w:r>
        <w:t>Essays</w:t>
      </w:r>
      <w:r>
        <w:tab/>
      </w:r>
      <w:r>
        <w:tab/>
        <w:t>200 points</w:t>
      </w:r>
    </w:p>
    <w:p w14:paraId="215DD2AC" w14:textId="5666BB35" w:rsidR="00C70681" w:rsidRDefault="00C70681" w:rsidP="00312E15">
      <w:r>
        <w:t>Final Project</w:t>
      </w:r>
      <w:r>
        <w:tab/>
        <w:t>100 points</w:t>
      </w:r>
    </w:p>
    <w:p w14:paraId="1BFD3AD1" w14:textId="3BD9B7FE" w:rsidR="00C70681" w:rsidRPr="00C70681" w:rsidRDefault="00C70681" w:rsidP="00312E15">
      <w:pPr>
        <w:rPr>
          <w:b/>
        </w:rPr>
      </w:pPr>
      <w:r w:rsidRPr="00C70681">
        <w:rPr>
          <w:b/>
        </w:rPr>
        <w:t>Total</w:t>
      </w:r>
      <w:r w:rsidRPr="00C70681">
        <w:rPr>
          <w:b/>
        </w:rPr>
        <w:tab/>
      </w:r>
      <w:r w:rsidRPr="00C70681">
        <w:rPr>
          <w:b/>
        </w:rPr>
        <w:tab/>
      </w:r>
      <w:r>
        <w:rPr>
          <w:b/>
        </w:rPr>
        <w:t>600</w:t>
      </w:r>
      <w:r w:rsidRPr="00C70681">
        <w:rPr>
          <w:b/>
        </w:rPr>
        <w:t xml:space="preserve"> points</w:t>
      </w:r>
    </w:p>
    <w:p w14:paraId="607F254E" w14:textId="793C8F06" w:rsidR="00FC6DBB" w:rsidRPr="00312E15" w:rsidRDefault="00F330FD" w:rsidP="00312E15">
      <w:r w:rsidRPr="00312E15">
        <w:t xml:space="preserve">The course grade will be based on the assignments and compliance with deadlines and rubric guidelines. Graded assignments will be available within 48 hours of the due date via the Gradebook.   </w:t>
      </w:r>
      <w:r w:rsidR="00C70681">
        <w:t>There may be occasional extra credit opportunities provided by the instructor.</w:t>
      </w:r>
    </w:p>
    <w:p w14:paraId="56426C23" w14:textId="77777777" w:rsidR="00FC6DBB" w:rsidRPr="00FC6DBB" w:rsidRDefault="00F330FD" w:rsidP="00312E15">
      <w:pPr>
        <w:pStyle w:val="Heading3"/>
      </w:pPr>
      <w:r w:rsidRPr="00FC6DBB">
        <w:t xml:space="preserve">Timeliness  </w:t>
      </w:r>
    </w:p>
    <w:p w14:paraId="79E80914" w14:textId="6114D51D" w:rsidR="00FC6DBB" w:rsidRDefault="00F330FD" w:rsidP="00312E15">
      <w:r w:rsidRPr="00F330FD">
        <w:t xml:space="preserve">Students are expected to turn in assignments on time. </w:t>
      </w:r>
      <w:r w:rsidR="005E5E92" w:rsidRPr="005E5E92">
        <w:rPr>
          <w:i/>
        </w:rPr>
        <w:t>[Insert late policy here. An example is provided]</w:t>
      </w:r>
      <w:r w:rsidR="005E5E92">
        <w:t xml:space="preserve">: </w:t>
      </w:r>
      <w:r w:rsidRPr="00F330FD">
        <w:t>Grades will be lowered on late papers or assignments by 10% per day except where extensions and incompletes are negotiated with the instructor. Extensions and incompletes will be based on extenuating circumstances beyond the student’s control. If an assignment is to be handed in late, the instructor must be contacted at least 24 hours in advance of the due date for an extension to be negotiated. Please follow the appropriate University policies to request an accommodation for religious practices (</w:t>
      </w:r>
      <w:r w:rsidRPr="00312E15">
        <w:rPr>
          <w:u w:val="single"/>
        </w:rPr>
        <w:t>http://www.asu.edu/aad/manuals/acd/acd304-04.html</w:t>
      </w:r>
      <w:r w:rsidRPr="00F330FD">
        <w:t>) or to accommodate a missed assignment due to University-sanctioned activities. (</w:t>
      </w:r>
      <w:r w:rsidRPr="00312E15">
        <w:rPr>
          <w:u w:val="single"/>
        </w:rPr>
        <w:t>http://www.asu.edu/aad/manuals/acd/acd304-02.html</w:t>
      </w:r>
      <w:r w:rsidRPr="00F330FD">
        <w:t xml:space="preserve">)  </w:t>
      </w:r>
    </w:p>
    <w:p w14:paraId="0DEFB215" w14:textId="77777777" w:rsidR="00FC6DBB" w:rsidRDefault="00F330FD" w:rsidP="00312E15">
      <w:pPr>
        <w:pStyle w:val="Heading3"/>
      </w:pPr>
      <w:r w:rsidRPr="00F330FD">
        <w:t xml:space="preserve">Plagiarism  </w:t>
      </w:r>
    </w:p>
    <w:p w14:paraId="027CB3C4" w14:textId="514F0024" w:rsidR="00FC6DBB" w:rsidRDefault="00F330FD" w:rsidP="00656F4C">
      <w:pPr>
        <w:jc w:val="both"/>
      </w:pPr>
      <w:r w:rsidRPr="00F330FD">
        <w:t>Students are expected to write assignments in their own words except where otherwise cited. All direct quotes must appear either in quotation marks or indented, and must include the source, year, and page number(s). Material taken from other authors that is paraphrased must also include source information. Plagiarism software will be used to ensure the or</w:t>
      </w:r>
      <w:r w:rsidR="00D84AC5">
        <w:t>i</w:t>
      </w:r>
      <w:r w:rsidRPr="00F330FD">
        <w:t>ginality of the students' writings. Noncompliance with these requirements constitutes plagiarism and is grounds for a failing grade</w:t>
      </w:r>
      <w:r w:rsidR="005E5E92">
        <w:t xml:space="preserve"> and other sanctions</w:t>
      </w:r>
      <w:r w:rsidRPr="00F330FD">
        <w:t xml:space="preserve">.  </w:t>
      </w:r>
    </w:p>
    <w:p w14:paraId="5EC53C85" w14:textId="77777777" w:rsidR="005E5E92" w:rsidRDefault="005E5E92" w:rsidP="00656F4C">
      <w:pPr>
        <w:jc w:val="both"/>
      </w:pPr>
    </w:p>
    <w:p w14:paraId="4814266E" w14:textId="77777777" w:rsidR="00FC6DBB" w:rsidRPr="00FC6DBB" w:rsidRDefault="00F330FD" w:rsidP="00312E15">
      <w:pPr>
        <w:pStyle w:val="Heading2"/>
      </w:pPr>
      <w:r w:rsidRPr="00FC6DBB">
        <w:t xml:space="preserve">Assignments  </w:t>
      </w:r>
    </w:p>
    <w:p w14:paraId="215C649E" w14:textId="77777777" w:rsidR="00FC6DBB" w:rsidRDefault="00F330FD" w:rsidP="00312E15">
      <w:pPr>
        <w:pStyle w:val="Heading3"/>
      </w:pPr>
      <w:r w:rsidRPr="00F330FD">
        <w:t xml:space="preserve">Discussion Boards  </w:t>
      </w:r>
    </w:p>
    <w:p w14:paraId="63E965AE" w14:textId="17122A9A" w:rsidR="00FC6DBB" w:rsidRDefault="00F330FD" w:rsidP="00656F4C">
      <w:pPr>
        <w:jc w:val="both"/>
      </w:pPr>
      <w:r w:rsidRPr="00F330FD">
        <w:t xml:space="preserve">There will be </w:t>
      </w:r>
      <w:r w:rsidR="006F426D">
        <w:t>__</w:t>
      </w:r>
      <w:r w:rsidRPr="00F330FD">
        <w:t xml:space="preserve"> discussion topic</w:t>
      </w:r>
      <w:r w:rsidR="006F426D">
        <w:t>s</w:t>
      </w:r>
      <w:r w:rsidRPr="00F330FD">
        <w:t>, to which you are required to respond. For each discussion prompt, you are expe</w:t>
      </w:r>
      <w:r w:rsidR="00312E15">
        <w:t>ct</w:t>
      </w:r>
      <w:r w:rsidRPr="00F330FD">
        <w:t xml:space="preserve">ed to </w:t>
      </w:r>
      <w:r w:rsidR="006F426D">
        <w:t>create at least one original post</w:t>
      </w:r>
      <w:r w:rsidRPr="00F330FD">
        <w:t xml:space="preserve">, and to respond to at least two threads of other students. Respectful disagreement with other students is allowed; indeed, healthy debate is encouraged. However, disrespectful, inflammatory, </w:t>
      </w:r>
      <w:r w:rsidR="00312E15" w:rsidRPr="00F330FD">
        <w:t>judgmental</w:t>
      </w:r>
      <w:r w:rsidRPr="00F330FD">
        <w:t xml:space="preserve">, or rude language will not be tolerated. </w:t>
      </w:r>
      <w:r w:rsidR="008E5451">
        <w:t>You must also use proper grammar and spelling. You do not have to adhere to a highly formal tone, but emojis, “text-</w:t>
      </w:r>
      <w:proofErr w:type="spellStart"/>
      <w:r w:rsidR="008E5451">
        <w:t>lish</w:t>
      </w:r>
      <w:proofErr w:type="spellEnd"/>
      <w:r w:rsidR="008E5451">
        <w:t xml:space="preserve">” and other invented spellings are not allowed. </w:t>
      </w:r>
      <w:r w:rsidRPr="00F330FD">
        <w:t xml:space="preserve">The grading rubric for each discussion board </w:t>
      </w:r>
      <w:r w:rsidR="008E5451">
        <w:t xml:space="preserve">will be found on </w:t>
      </w:r>
      <w:r w:rsidR="006F426D">
        <w:t>Canvas</w:t>
      </w:r>
      <w:r w:rsidR="008E5451">
        <w:t>.</w:t>
      </w:r>
      <w:r w:rsidRPr="00F330FD">
        <w:t xml:space="preserve">  </w:t>
      </w:r>
    </w:p>
    <w:p w14:paraId="78B58946" w14:textId="4AB8D715" w:rsidR="008E5451" w:rsidRDefault="008E5451" w:rsidP="008E5451">
      <w:pPr>
        <w:pStyle w:val="Heading3"/>
      </w:pPr>
      <w:r>
        <w:t>Quizzes and exams</w:t>
      </w:r>
    </w:p>
    <w:p w14:paraId="7891494A" w14:textId="0D367FBE" w:rsidR="008E5451" w:rsidRDefault="008E5451" w:rsidP="00656F4C">
      <w:pPr>
        <w:widowControl w:val="0"/>
        <w:autoSpaceDE w:val="0"/>
        <w:autoSpaceDN w:val="0"/>
        <w:adjustRightInd w:val="0"/>
        <w:spacing w:after="240"/>
        <w:jc w:val="both"/>
      </w:pPr>
      <w:r>
        <w:t xml:space="preserve">Quizzes in this course are open-book, but there will be a timer. The timer will continue running once you begin the quiz, even if you close your browser. Once the timer runs out, you will not be able to get back in, so make sure you are completely ready before you begin. You will be unable to start the quiz after the due date has passed, and there will be no late extensions for any reason.  </w:t>
      </w:r>
      <w:r w:rsidR="006F426D">
        <w:t>Canvas</w:t>
      </w:r>
      <w:r>
        <w:t xml:space="preserve"> will not let you take the quiz on a mobile device; you must use a fully-featured computer or laptop. </w:t>
      </w:r>
    </w:p>
    <w:p w14:paraId="6B4F67F8" w14:textId="77777777" w:rsidR="008A191E" w:rsidRDefault="00F330FD" w:rsidP="00312E15">
      <w:pPr>
        <w:pStyle w:val="Heading3"/>
      </w:pPr>
      <w:r w:rsidRPr="00F330FD">
        <w:t xml:space="preserve">Final Paper  </w:t>
      </w:r>
    </w:p>
    <w:p w14:paraId="2424C212" w14:textId="77777777" w:rsidR="008A191E" w:rsidRDefault="00F330FD" w:rsidP="00656F4C">
      <w:pPr>
        <w:jc w:val="both"/>
      </w:pPr>
      <w:r w:rsidRPr="00F330FD">
        <w:t xml:space="preserve">There will be a final paper due at the end of the term. You are expected to write 8-10 pages of content, and support your work with at least three quality references. A quality reference is a peer-reviewed journal article, or professionally published book. Online or crowd-sourced articles are not high enough quality for this paper. You will use the formatting style of the 6th edition of the American Psychological Association (APA). Further description of the paper is located in the course. For assistance with writing in APA format, see Publication Manual of the American Psychological Association, Sixth Edition. Some online tutorials can be found at www.apastyle.org.   </w:t>
      </w:r>
    </w:p>
    <w:p w14:paraId="7DA00B70" w14:textId="77777777" w:rsidR="008A191E" w:rsidRDefault="00F330FD" w:rsidP="00312E15">
      <w:pPr>
        <w:pStyle w:val="Heading1"/>
      </w:pPr>
      <w:r w:rsidRPr="00F330FD">
        <w:t xml:space="preserve">Course Policies  </w:t>
      </w:r>
    </w:p>
    <w:p w14:paraId="5E927D81" w14:textId="77777777" w:rsidR="008A191E" w:rsidRDefault="00F330FD" w:rsidP="00312E15">
      <w:pPr>
        <w:pStyle w:val="Heading2"/>
      </w:pPr>
      <w:r w:rsidRPr="00F330FD">
        <w:t xml:space="preserve">Communicating With the Instructor  </w:t>
      </w:r>
    </w:p>
    <w:p w14:paraId="69E5046F" w14:textId="77777777" w:rsidR="008A191E" w:rsidRDefault="00F330FD" w:rsidP="00656F4C">
      <w:pPr>
        <w:jc w:val="both"/>
      </w:pPr>
      <w:r w:rsidRPr="008A191E">
        <w:rPr>
          <w:b/>
        </w:rPr>
        <w:t>Look for the answer first.</w:t>
      </w:r>
      <w:r w:rsidRPr="00F330FD">
        <w:t xml:space="preserve">  This course uses a "Three Before Me" policy for student to faculty communications. When questions arise during the course of this class, please remember to check these three sources for an answer </w:t>
      </w:r>
      <w:r w:rsidRPr="008A191E">
        <w:rPr>
          <w:b/>
          <w:i/>
        </w:rPr>
        <w:t>before</w:t>
      </w:r>
      <w:r w:rsidRPr="00F330FD">
        <w:t xml:space="preserve"> contacting your instructor:   </w:t>
      </w:r>
    </w:p>
    <w:p w14:paraId="231840FC" w14:textId="77777777" w:rsidR="008A191E" w:rsidRDefault="008A191E" w:rsidP="00656F4C">
      <w:pPr>
        <w:pStyle w:val="ListParagraph"/>
        <w:numPr>
          <w:ilvl w:val="0"/>
          <w:numId w:val="4"/>
        </w:numPr>
        <w:jc w:val="both"/>
      </w:pPr>
      <w:r>
        <w:t>Course Syllabus</w:t>
      </w:r>
    </w:p>
    <w:p w14:paraId="1F43F340" w14:textId="75994B98" w:rsidR="008A191E" w:rsidRDefault="008A191E" w:rsidP="00656F4C">
      <w:pPr>
        <w:pStyle w:val="ListParagraph"/>
        <w:numPr>
          <w:ilvl w:val="0"/>
          <w:numId w:val="4"/>
        </w:numPr>
        <w:jc w:val="both"/>
      </w:pPr>
      <w:r>
        <w:t xml:space="preserve">Announcements in </w:t>
      </w:r>
      <w:r w:rsidR="006F426D">
        <w:t>Canvas</w:t>
      </w:r>
    </w:p>
    <w:p w14:paraId="100B46D7" w14:textId="04D8444F" w:rsidR="008A191E" w:rsidRDefault="00F330FD" w:rsidP="00656F4C">
      <w:pPr>
        <w:pStyle w:val="ListParagraph"/>
        <w:numPr>
          <w:ilvl w:val="0"/>
          <w:numId w:val="4"/>
        </w:numPr>
        <w:jc w:val="both"/>
      </w:pPr>
      <w:r w:rsidRPr="00F330FD">
        <w:t xml:space="preserve">The </w:t>
      </w:r>
      <w:r w:rsidR="006F426D">
        <w:t>Community</w:t>
      </w:r>
      <w:r w:rsidR="006F426D" w:rsidRPr="00F330FD">
        <w:t xml:space="preserve"> </w:t>
      </w:r>
      <w:r w:rsidRPr="00F330FD">
        <w:t xml:space="preserve">Forum    </w:t>
      </w:r>
    </w:p>
    <w:p w14:paraId="21D5DF8F" w14:textId="2E804F3E" w:rsidR="008A191E" w:rsidRDefault="00F330FD" w:rsidP="00656F4C">
      <w:pPr>
        <w:jc w:val="both"/>
      </w:pPr>
      <w:r w:rsidRPr="008A191E">
        <w:rPr>
          <w:b/>
        </w:rPr>
        <w:t>Where to post your questions.</w:t>
      </w:r>
      <w:r w:rsidRPr="00F330FD">
        <w:t xml:space="preserve">  If you cannot find an answer to your question, and it is a question of a </w:t>
      </w:r>
      <w:r w:rsidRPr="008A191E">
        <w:rPr>
          <w:i/>
        </w:rPr>
        <w:t>general nature</w:t>
      </w:r>
      <w:r w:rsidRPr="00F330FD">
        <w:t xml:space="preserve"> (such as clarification on an assignment, or where to find something in </w:t>
      </w:r>
      <w:r w:rsidR="006F426D">
        <w:t>Canvas</w:t>
      </w:r>
      <w:r w:rsidRPr="00F330FD">
        <w:t xml:space="preserve">, for example) please post your question to the </w:t>
      </w:r>
      <w:r w:rsidR="006F426D">
        <w:t>Community</w:t>
      </w:r>
      <w:r w:rsidR="006F426D" w:rsidRPr="00F330FD">
        <w:t xml:space="preserve"> </w:t>
      </w:r>
      <w:r w:rsidR="006F426D">
        <w:t xml:space="preserve">Forum. </w:t>
      </w:r>
      <w:r w:rsidRPr="00F330FD">
        <w:t xml:space="preserve">This </w:t>
      </w:r>
      <w:r w:rsidR="006F426D">
        <w:t>Forum</w:t>
      </w:r>
      <w:r w:rsidRPr="00F330FD">
        <w:t xml:space="preserve"> can display your questions and answers for the benefit of all students. Students can answer </w:t>
      </w:r>
      <w:r w:rsidR="00656F4C" w:rsidRPr="00F330FD">
        <w:t>each other’s</w:t>
      </w:r>
      <w:r w:rsidRPr="00F330FD">
        <w:t xml:space="preserve">' questions here, too.  Your instructor will post answers on the </w:t>
      </w:r>
      <w:r w:rsidR="006F426D">
        <w:t>Community</w:t>
      </w:r>
      <w:r w:rsidR="006F426D" w:rsidRPr="00F330FD">
        <w:t xml:space="preserve"> </w:t>
      </w:r>
      <w:r w:rsidRPr="00F330FD">
        <w:t xml:space="preserve">Forum within 1 business day. </w:t>
      </w:r>
    </w:p>
    <w:p w14:paraId="61B2BBD7" w14:textId="609BA6C3" w:rsidR="008A191E" w:rsidRDefault="00F330FD" w:rsidP="00656F4C">
      <w:pPr>
        <w:jc w:val="both"/>
      </w:pPr>
      <w:r w:rsidRPr="00F330FD">
        <w:t xml:space="preserve">If your question is </w:t>
      </w:r>
      <w:r w:rsidRPr="008A191E">
        <w:rPr>
          <w:i/>
        </w:rPr>
        <w:t>specific to your situation</w:t>
      </w:r>
      <w:r w:rsidRPr="00F330FD">
        <w:t xml:space="preserve"> (such as asking about your grades, for example), then you </w:t>
      </w:r>
      <w:r w:rsidR="006F426D">
        <w:t>should</w:t>
      </w:r>
      <w:r w:rsidRPr="00F330FD">
        <w:t xml:space="preserve"> send an email to your instructor personally.  </w:t>
      </w:r>
    </w:p>
    <w:p w14:paraId="5E903B00" w14:textId="77777777" w:rsidR="008A191E" w:rsidRDefault="00F330FD" w:rsidP="00656F4C">
      <w:pPr>
        <w:jc w:val="both"/>
      </w:pPr>
      <w:r w:rsidRPr="00F330FD">
        <w:lastRenderedPageBreak/>
        <w:t xml:space="preserve">This policy will help you in potentially identifying answers before your instructor can get back to you, and it also helps prevent your instructors from answering similar questions or concerns multiple times.  </w:t>
      </w:r>
    </w:p>
    <w:p w14:paraId="62008C6C" w14:textId="032CF1C5" w:rsidR="008A191E" w:rsidRDefault="00F330FD" w:rsidP="00656F4C">
      <w:pPr>
        <w:jc w:val="both"/>
      </w:pPr>
      <w:r w:rsidRPr="008A191E">
        <w:rPr>
          <w:b/>
        </w:rPr>
        <w:t>Announcements and emails from your instructor.</w:t>
      </w:r>
      <w:r w:rsidRPr="00F330FD">
        <w:t xml:space="preserve">  Whenever your instructor posts an announcement, </w:t>
      </w:r>
      <w:r w:rsidR="006F426D">
        <w:t>Canvas</w:t>
      </w:r>
      <w:r w:rsidRPr="00F330FD">
        <w:t xml:space="preserve"> will automatically send you an email. Your instructor may send you a private email message occasionally, as well, concerning specific issues. </w:t>
      </w:r>
      <w:r w:rsidRPr="008A191E">
        <w:rPr>
          <w:b/>
          <w:i/>
        </w:rPr>
        <w:t>ASU e-mail</w:t>
      </w:r>
      <w:r w:rsidRPr="00F330FD">
        <w:t xml:space="preserve"> is the official means of communication among ASU's students, faculty, and staff. </w:t>
      </w:r>
      <w:r w:rsidRPr="008A191E">
        <w:rPr>
          <w:b/>
          <w:i/>
        </w:rPr>
        <w:t>All instructor correspondence will be sent to your ASU e-mail account.</w:t>
      </w:r>
      <w:r w:rsidRPr="00F330FD">
        <w:t xml:space="preserve"> Forward</w:t>
      </w:r>
      <w:r w:rsidR="00015687">
        <w:t>ing</w:t>
      </w:r>
      <w:r w:rsidRPr="00F330FD">
        <w:t xml:space="preserve"> emails to and from your ASU to a different account is not recommended. </w:t>
      </w:r>
      <w:r w:rsidR="00015687">
        <w:t xml:space="preserve"> </w:t>
      </w:r>
      <w:r w:rsidRPr="00F330FD">
        <w:t>Students are expected to ensure that their ASU e-mail is accessed, read, and acted upon in a regular and timely fashion. Students bear the responsibility of missed messages and should check their ASU-assi</w:t>
      </w:r>
      <w:r w:rsidR="008A191E">
        <w:t>gned e-mail on a regular basis.</w:t>
      </w:r>
    </w:p>
    <w:p w14:paraId="4D18ED6C" w14:textId="77777777" w:rsidR="008A191E" w:rsidRDefault="00F330FD" w:rsidP="00312E15">
      <w:pPr>
        <w:pStyle w:val="Heading2"/>
      </w:pPr>
      <w:r w:rsidRPr="00F330FD">
        <w:t xml:space="preserve">Grade Appeals/Grievance Procedure  </w:t>
      </w:r>
    </w:p>
    <w:p w14:paraId="086E4E34" w14:textId="63474F46" w:rsidR="008A191E" w:rsidRDefault="00F330FD" w:rsidP="00312E15">
      <w:r w:rsidRPr="00F330FD">
        <w:t>Grade disputes must first be addressed by discussing the situation with the instructor. If the dispute is not resolved with the instructor, the student may appeal to the department chair per the University Policy for Student Appeal Procedures on Grades (</w:t>
      </w:r>
      <w:hyperlink r:id="rId5" w:history="1">
        <w:r w:rsidR="008A191E" w:rsidRPr="000D40FD">
          <w:rPr>
            <w:rStyle w:val="Hyperlink"/>
          </w:rPr>
          <w:t>https://catalog.asu.edu/appeal</w:t>
        </w:r>
      </w:hyperlink>
      <w:r w:rsidRPr="00F330FD">
        <w:t xml:space="preserve">). </w:t>
      </w:r>
    </w:p>
    <w:p w14:paraId="131A734A" w14:textId="77777777" w:rsidR="008A191E" w:rsidRDefault="00F330FD" w:rsidP="00312E15">
      <w:pPr>
        <w:pStyle w:val="Heading2"/>
      </w:pPr>
      <w:r w:rsidRPr="00F330FD">
        <w:t xml:space="preserve">Student Conduct  </w:t>
      </w:r>
    </w:p>
    <w:p w14:paraId="4D0D579D" w14:textId="3B103BA9" w:rsidR="008A191E" w:rsidRDefault="00F330FD" w:rsidP="00656F4C">
      <w:pPr>
        <w:jc w:val="both"/>
      </w:pPr>
      <w:r w:rsidRPr="008A191E">
        <w:rPr>
          <w:b/>
        </w:rPr>
        <w:t>Netiquette</w:t>
      </w:r>
      <w:r w:rsidRPr="00F330FD">
        <w:t xml:space="preserve">.   Students must maintain a cordial atmosphere and use tact in expressing differences of opinion. </w:t>
      </w:r>
      <w:r w:rsidR="00015687" w:rsidRPr="00F330FD">
        <w:t>The instructor may delete inappropriate discussion board messages</w:t>
      </w:r>
      <w:r w:rsidRPr="00F330FD">
        <w:t xml:space="preserve">. Students may be notified privately that their posting was inappropriate. If necessary, a student may be withdrawn for disruptive behavior with a mark of W or E.   The Office of Student Rights and Responsibilities accepts incident reports from students, faculty, staff, or other persons who believe that a student or a student organization may have violated the Student Code of Conduct.   </w:t>
      </w:r>
    </w:p>
    <w:p w14:paraId="6FF918BA" w14:textId="77777777" w:rsidR="00656F4C" w:rsidRDefault="00F330FD" w:rsidP="00656F4C">
      <w:pPr>
        <w:jc w:val="both"/>
        <w:rPr>
          <w:rFonts w:cstheme="majorHAnsi"/>
          <w:color w:val="000000"/>
          <w:shd w:val="clear" w:color="auto" w:fill="FFFFFF"/>
        </w:rPr>
      </w:pPr>
      <w:r w:rsidRPr="008A191E">
        <w:rPr>
          <w:b/>
        </w:rPr>
        <w:t>Academic Integrity</w:t>
      </w:r>
      <w:r w:rsidRPr="00F330FD">
        <w:t>.  ASU expects and requires all its students to act with honesty and integrity, and respect the rights of others in carrying out all academic assignments. Students are expected to adhere to the ASU Academic Integrity policy (</w:t>
      </w:r>
      <w:hyperlink r:id="rId6" w:history="1">
        <w:r w:rsidR="00656F4C" w:rsidRPr="00004991">
          <w:rPr>
            <w:rStyle w:val="Hyperlink"/>
          </w:rPr>
          <w:t>http://provost.asu.edu/academicintegrity</w:t>
        </w:r>
      </w:hyperlink>
      <w:r w:rsidRPr="00F330FD">
        <w:t>).</w:t>
      </w:r>
      <w:r w:rsidR="00656F4C">
        <w:rPr>
          <w:rFonts w:cstheme="majorHAnsi"/>
          <w:color w:val="000000"/>
          <w:shd w:val="clear" w:color="auto" w:fill="FFFFFF"/>
        </w:rPr>
        <w:t xml:space="preserve"> </w:t>
      </w:r>
    </w:p>
    <w:p w14:paraId="1EAD19CF" w14:textId="65FEB8E6" w:rsidR="008A191E" w:rsidRDefault="008B51DE" w:rsidP="00656F4C">
      <w:pPr>
        <w:jc w:val="both"/>
      </w:pPr>
      <w:hyperlink r:id="rId7" w:anchor="avoiding-plagiarism" w:history="1">
        <w:r w:rsidR="00656F4C" w:rsidRPr="00656F4C">
          <w:rPr>
            <w:rStyle w:val="Hyperlink"/>
            <w:rFonts w:cstheme="majorHAnsi"/>
            <w:color w:val="1155CC"/>
            <w:highlight w:val="yellow"/>
          </w:rPr>
          <w:t>Plagiarism</w:t>
        </w:r>
      </w:hyperlink>
      <w:r w:rsidR="00656F4C" w:rsidRPr="00656F4C">
        <w:rPr>
          <w:rFonts w:cstheme="majorHAnsi"/>
          <w:color w:val="000000"/>
          <w:highlight w:val="yellow"/>
        </w:rPr>
        <w:t xml:space="preserve"> is strictly prohibited.  </w:t>
      </w:r>
      <w:r w:rsidR="00656F4C" w:rsidRPr="00656F4C">
        <w:rPr>
          <w:rFonts w:cstheme="majorHAnsi"/>
          <w:color w:val="000000"/>
          <w:highlight w:val="yellow"/>
          <w:shd w:val="clear" w:color="auto" w:fill="FFFFFF"/>
        </w:rPr>
        <w:t>Students must refrain from uploading or submitting material that is not the student's original work to any website, course shell, or discussion used in this course or any other course unless the students first comply with all applicable copyright laws; faculty members reserve the right to delete materials on the grounds of suspected copyright infringement and impose sanctions as listed below</w:t>
      </w:r>
      <w:r w:rsidR="00656F4C">
        <w:rPr>
          <w:rFonts w:cstheme="majorHAnsi"/>
          <w:color w:val="000000"/>
          <w:shd w:val="clear" w:color="auto" w:fill="FFFFFF"/>
        </w:rPr>
        <w:t xml:space="preserve">. </w:t>
      </w:r>
      <w:r w:rsidR="00F330FD" w:rsidRPr="00F330FD">
        <w:t xml:space="preserve">Anyone in violation of this policy is subject to sanctions. The possible sanctions include, but are not limited to, appropriate grade penalties, course failure (indicated on the transcript as a grade of E), course failure due to academic dishonesty (indicated on the transcript as a grade of XE), loss of registration privileges, disqualification and dismissal. Please refer to university policies regarding these matters and other courses of action that may be taken.  </w:t>
      </w:r>
    </w:p>
    <w:p w14:paraId="09434437" w14:textId="7922C75F" w:rsidR="00656F4C" w:rsidRDefault="00656F4C" w:rsidP="00656F4C">
      <w:pPr>
        <w:jc w:val="both"/>
      </w:pPr>
      <w:r w:rsidRPr="00656F4C">
        <w:rPr>
          <w:b/>
          <w:highlight w:val="yellow"/>
        </w:rPr>
        <w:t>Copyrighted Materials.</w:t>
      </w:r>
      <w:r w:rsidRPr="00656F4C">
        <w:rPr>
          <w:highlight w:val="yellow"/>
        </w:rPr>
        <w:t xml:space="preserve"> </w:t>
      </w:r>
      <w:r w:rsidRPr="00656F4C">
        <w:rPr>
          <w:rFonts w:cstheme="majorHAnsi"/>
          <w:color w:val="000000"/>
          <w:highlight w:val="yellow"/>
        </w:rPr>
        <w:t>All content in this course, including video lectures, presentations, assignments, discussions, quizzes, and exams, is protected by copyright and may not be shared, uploaded, sold, or distributed.</w:t>
      </w:r>
    </w:p>
    <w:p w14:paraId="2D8C966F" w14:textId="77777777" w:rsidR="008A191E" w:rsidRDefault="00F330FD" w:rsidP="00312E15">
      <w:pPr>
        <w:pStyle w:val="Heading2"/>
      </w:pPr>
      <w:r w:rsidRPr="00F330FD">
        <w:t>Drop and Add dates/Withdrawals</w:t>
      </w:r>
    </w:p>
    <w:p w14:paraId="105F4CDE" w14:textId="78CD9EA1" w:rsidR="008A191E" w:rsidRDefault="00F330FD" w:rsidP="00312E15">
      <w:r w:rsidRPr="00F330FD">
        <w:t xml:space="preserve">There is a </w:t>
      </w:r>
      <w:r w:rsidRPr="008A191E">
        <w:rPr>
          <w:i/>
        </w:rPr>
        <w:t>limited</w:t>
      </w:r>
      <w:r w:rsidRPr="00F330FD">
        <w:t xml:space="preserve"> timeline to drop or add the course (</w:t>
      </w:r>
      <w:r w:rsidRPr="004D339A">
        <w:rPr>
          <w:u w:val="single"/>
        </w:rPr>
        <w:t>https://students.asu.edu/academic-calendar</w:t>
      </w:r>
      <w:r w:rsidRPr="00F330FD">
        <w:t xml:space="preserve">). Consult with your advisor and notify your instructor to add or drop this course. If you are considering a withdrawal, review the following ASU policies:   </w:t>
      </w:r>
    </w:p>
    <w:p w14:paraId="3755635E" w14:textId="77777777" w:rsidR="008A191E" w:rsidRDefault="00F330FD" w:rsidP="00312E15">
      <w:pPr>
        <w:pStyle w:val="ListParagraph"/>
        <w:numPr>
          <w:ilvl w:val="0"/>
          <w:numId w:val="5"/>
        </w:numPr>
      </w:pPr>
      <w:r w:rsidRPr="00F330FD">
        <w:t>Withdrawal from Classes (</w:t>
      </w:r>
      <w:r w:rsidRPr="004D339A">
        <w:rPr>
          <w:u w:val="single"/>
        </w:rPr>
        <w:t>http://www.asu.edu/aad/manuals/ssm/ssm201-08.html</w:t>
      </w:r>
      <w:r w:rsidRPr="00F330FD">
        <w:t xml:space="preserve">)  </w:t>
      </w:r>
    </w:p>
    <w:p w14:paraId="4AE81CFB" w14:textId="77777777" w:rsidR="008A191E" w:rsidRDefault="00F330FD" w:rsidP="00312E15">
      <w:pPr>
        <w:pStyle w:val="ListParagraph"/>
        <w:numPr>
          <w:ilvl w:val="0"/>
          <w:numId w:val="5"/>
        </w:numPr>
      </w:pPr>
      <w:r w:rsidRPr="00F330FD">
        <w:t>Medical/Compassionate Withdrawal (</w:t>
      </w:r>
      <w:r w:rsidRPr="004D339A">
        <w:rPr>
          <w:u w:val="single"/>
        </w:rPr>
        <w:t>http://www.asu.edu/aad/manuals/ssm/ssm201-09.html</w:t>
      </w:r>
      <w:r w:rsidRPr="00F330FD">
        <w:t xml:space="preserve">)  </w:t>
      </w:r>
    </w:p>
    <w:p w14:paraId="0B8C6821" w14:textId="77777777" w:rsidR="008A191E" w:rsidRDefault="00F330FD" w:rsidP="00312E15">
      <w:pPr>
        <w:pStyle w:val="ListParagraph"/>
        <w:numPr>
          <w:ilvl w:val="0"/>
          <w:numId w:val="5"/>
        </w:numPr>
      </w:pPr>
      <w:r w:rsidRPr="00F330FD">
        <w:t>Grade of Incomplete (</w:t>
      </w:r>
      <w:r w:rsidRPr="004D339A">
        <w:rPr>
          <w:u w:val="single"/>
        </w:rPr>
        <w:t>http://www.asu.edu/aad/manuals/ssm/ssm203-09.html</w:t>
      </w:r>
      <w:r w:rsidRPr="00F330FD">
        <w:t xml:space="preserve">)    </w:t>
      </w:r>
    </w:p>
    <w:p w14:paraId="635B6542" w14:textId="77777777" w:rsidR="008A191E" w:rsidRDefault="00F330FD" w:rsidP="00312E15">
      <w:pPr>
        <w:pStyle w:val="Heading2"/>
      </w:pPr>
      <w:r w:rsidRPr="00F330FD">
        <w:lastRenderedPageBreak/>
        <w:t xml:space="preserve">ASU and Related Professional Policies  </w:t>
      </w:r>
    </w:p>
    <w:p w14:paraId="1772550C" w14:textId="77777777" w:rsidR="0085229A" w:rsidRDefault="00F330FD" w:rsidP="00312E15">
      <w:r w:rsidRPr="00F330FD">
        <w:t xml:space="preserve">Students are responsible for reviewing and complying with all ASU policies, including the following:  </w:t>
      </w:r>
    </w:p>
    <w:p w14:paraId="55DEA03D" w14:textId="77777777" w:rsidR="0085229A" w:rsidRDefault="00F330FD" w:rsidP="00312E15">
      <w:pPr>
        <w:pStyle w:val="ListParagraph"/>
        <w:numPr>
          <w:ilvl w:val="0"/>
          <w:numId w:val="6"/>
        </w:numPr>
      </w:pPr>
      <w:r w:rsidRPr="00F330FD">
        <w:t xml:space="preserve">Academic Integrity Policy:  </w:t>
      </w:r>
      <w:r w:rsidRPr="004D339A">
        <w:rPr>
          <w:u w:val="single"/>
        </w:rPr>
        <w:t>http://provost.asu.edu/academicintegrity/policy</w:t>
      </w:r>
      <w:r w:rsidRPr="00F330FD">
        <w:t xml:space="preserve">  </w:t>
      </w:r>
    </w:p>
    <w:p w14:paraId="5C5686EE" w14:textId="77777777" w:rsidR="0085229A" w:rsidRDefault="00F330FD" w:rsidP="00312E15">
      <w:pPr>
        <w:pStyle w:val="ListParagraph"/>
        <w:numPr>
          <w:ilvl w:val="0"/>
          <w:numId w:val="6"/>
        </w:numPr>
      </w:pPr>
      <w:r w:rsidRPr="00F330FD">
        <w:t xml:space="preserve">Student Code of Conduct:   </w:t>
      </w:r>
      <w:r w:rsidRPr="004D339A">
        <w:rPr>
          <w:u w:val="single"/>
        </w:rPr>
        <w:t>http://students.asu.edu/srr/code</w:t>
      </w:r>
      <w:r w:rsidRPr="00F330FD">
        <w:t xml:space="preserve"> (click on ABOR Student Code of Conduct)  </w:t>
      </w:r>
    </w:p>
    <w:p w14:paraId="0DFED9AD" w14:textId="77777777" w:rsidR="0085229A" w:rsidRDefault="00F330FD" w:rsidP="00312E15">
      <w:pPr>
        <w:pStyle w:val="ListParagraph"/>
        <w:numPr>
          <w:ilvl w:val="0"/>
          <w:numId w:val="6"/>
        </w:numPr>
      </w:pPr>
      <w:r w:rsidRPr="00F330FD">
        <w:t xml:space="preserve">Computer, Internet, and Electronic Communications Policy:  </w:t>
      </w:r>
      <w:r w:rsidRPr="004D339A">
        <w:rPr>
          <w:u w:val="single"/>
        </w:rPr>
        <w:t>http://www.asu.edu/aad/manuals/acd/acd125.html</w:t>
      </w:r>
      <w:r w:rsidRPr="00F330FD">
        <w:t xml:space="preserve">  </w:t>
      </w:r>
    </w:p>
    <w:p w14:paraId="40E0A3C9" w14:textId="77777777" w:rsidR="0085229A" w:rsidRDefault="00F330FD" w:rsidP="00312E15">
      <w:pPr>
        <w:pStyle w:val="ListParagraph"/>
        <w:numPr>
          <w:ilvl w:val="0"/>
          <w:numId w:val="6"/>
        </w:numPr>
      </w:pPr>
      <w:r w:rsidRPr="00F330FD">
        <w:t xml:space="preserve">Accommodations for Religious Practices:  </w:t>
      </w:r>
      <w:r w:rsidRPr="004D339A">
        <w:rPr>
          <w:u w:val="single"/>
        </w:rPr>
        <w:t>http://www.asu.edu/aad/manuals/acd/acd304-04.html</w:t>
      </w:r>
      <w:r w:rsidRPr="00F330FD">
        <w:t xml:space="preserve">   </w:t>
      </w:r>
    </w:p>
    <w:p w14:paraId="22536505" w14:textId="77777777" w:rsidR="0085229A" w:rsidRDefault="00F330FD" w:rsidP="00312E15">
      <w:pPr>
        <w:pStyle w:val="Heading1"/>
      </w:pPr>
      <w:r w:rsidRPr="00F330FD">
        <w:t xml:space="preserve">Student Success  </w:t>
      </w:r>
    </w:p>
    <w:p w14:paraId="5CB0AC40" w14:textId="77777777" w:rsidR="0085229A" w:rsidRDefault="00F330FD" w:rsidP="00312E15">
      <w:r w:rsidRPr="00F330FD">
        <w:t xml:space="preserve">This is an online course. To be successful:  </w:t>
      </w:r>
    </w:p>
    <w:p w14:paraId="185C90F1" w14:textId="77777777" w:rsidR="0085229A" w:rsidRDefault="00F330FD" w:rsidP="00312E15">
      <w:pPr>
        <w:pStyle w:val="ListParagraph"/>
        <w:numPr>
          <w:ilvl w:val="0"/>
          <w:numId w:val="7"/>
        </w:numPr>
      </w:pPr>
      <w:r w:rsidRPr="00F330FD">
        <w:t xml:space="preserve">Check the course </w:t>
      </w:r>
      <w:r w:rsidRPr="0085229A">
        <w:rPr>
          <w:b/>
        </w:rPr>
        <w:t>daily</w:t>
      </w:r>
      <w:r w:rsidRPr="00F330FD">
        <w:t>, to stay in touch with the material and activities</w:t>
      </w:r>
    </w:p>
    <w:p w14:paraId="6DE9CF9B" w14:textId="77777777" w:rsidR="0085229A" w:rsidRDefault="00F330FD" w:rsidP="00312E15">
      <w:pPr>
        <w:pStyle w:val="ListParagraph"/>
        <w:numPr>
          <w:ilvl w:val="0"/>
          <w:numId w:val="7"/>
        </w:numPr>
      </w:pPr>
      <w:r w:rsidRPr="0085229A">
        <w:rPr>
          <w:b/>
        </w:rPr>
        <w:t>Read announcements</w:t>
      </w:r>
      <w:r w:rsidRPr="00F330FD">
        <w:t>! This is the only way your instructor can update you on course information.</w:t>
      </w:r>
    </w:p>
    <w:p w14:paraId="4AE9E89D" w14:textId="39D7BCBF" w:rsidR="0085229A" w:rsidRDefault="00F330FD" w:rsidP="00312E15">
      <w:pPr>
        <w:pStyle w:val="ListParagraph"/>
        <w:numPr>
          <w:ilvl w:val="0"/>
          <w:numId w:val="7"/>
        </w:numPr>
      </w:pPr>
      <w:r w:rsidRPr="00F330FD">
        <w:t xml:space="preserve">Create a </w:t>
      </w:r>
      <w:r w:rsidRPr="0085229A">
        <w:rPr>
          <w:b/>
        </w:rPr>
        <w:t>personal organization system</w:t>
      </w:r>
      <w:r w:rsidRPr="00F330FD">
        <w:t xml:space="preserve"> to keep track of due dates specified. (</w:t>
      </w:r>
      <w:r w:rsidR="006F426D">
        <w:t>Canvas</w:t>
      </w:r>
      <w:r w:rsidRPr="00F330FD">
        <w:t>'s calendar may be able to help, if you like this format.)</w:t>
      </w:r>
    </w:p>
    <w:p w14:paraId="75E53E71" w14:textId="77777777" w:rsidR="0085229A" w:rsidRDefault="00F330FD" w:rsidP="00312E15">
      <w:pPr>
        <w:pStyle w:val="ListParagraph"/>
        <w:numPr>
          <w:ilvl w:val="0"/>
          <w:numId w:val="7"/>
        </w:numPr>
      </w:pPr>
      <w:r w:rsidRPr="0085229A">
        <w:rPr>
          <w:b/>
        </w:rPr>
        <w:t>Communicate regularly</w:t>
      </w:r>
      <w:r w:rsidRPr="00F330FD">
        <w:t xml:space="preserve"> with your instructor and peers  </w:t>
      </w:r>
    </w:p>
    <w:p w14:paraId="78C989A2" w14:textId="07311F5E" w:rsidR="0085229A" w:rsidRDefault="00F330FD" w:rsidP="00312E15">
      <w:pPr>
        <w:pStyle w:val="ListParagraph"/>
        <w:numPr>
          <w:ilvl w:val="0"/>
          <w:numId w:val="7"/>
        </w:numPr>
      </w:pPr>
      <w:r w:rsidRPr="0085229A">
        <w:rPr>
          <w:b/>
        </w:rPr>
        <w:t>Create a study and/or assignment schedule</w:t>
      </w:r>
      <w:r w:rsidR="004B012D">
        <w:t xml:space="preserve"> to stay on track. This is an online </w:t>
      </w:r>
      <w:r w:rsidRPr="00F330FD">
        <w:t xml:space="preserve">course, and </w:t>
      </w:r>
      <w:r w:rsidR="004B012D">
        <w:t>you must be very self-motivated to stay on track and not get behind</w:t>
      </w:r>
      <w:r w:rsidRPr="00F330FD">
        <w:t xml:space="preserve">. As mentioned before, please expect to spend approximately </w:t>
      </w:r>
      <w:r w:rsidR="004B012D">
        <w:t>__</w:t>
      </w:r>
      <w:r w:rsidRPr="00F330FD">
        <w:t xml:space="preserve"> hours a week preparing for and actively participating in this course. </w:t>
      </w:r>
    </w:p>
    <w:p w14:paraId="7963BE1A" w14:textId="77777777" w:rsidR="0085229A" w:rsidRDefault="00F330FD" w:rsidP="00312E15">
      <w:pPr>
        <w:pStyle w:val="ListParagraph"/>
        <w:numPr>
          <w:ilvl w:val="0"/>
          <w:numId w:val="7"/>
        </w:numPr>
      </w:pPr>
      <w:r w:rsidRPr="00F330FD">
        <w:t xml:space="preserve">Set aside </w:t>
      </w:r>
      <w:r w:rsidRPr="0085229A">
        <w:rPr>
          <w:b/>
        </w:rPr>
        <w:t>regular times</w:t>
      </w:r>
      <w:r w:rsidRPr="00F330FD">
        <w:t xml:space="preserve"> in which you can do your classwork with minimal interruptions or distractions.  Avoid multi-tasking while doing online studying.  Treat this with the same respect as you would a face-to-face class environment.</w:t>
      </w:r>
    </w:p>
    <w:p w14:paraId="4F5FE8E2" w14:textId="164DC81B" w:rsidR="0085229A" w:rsidRDefault="00F330FD" w:rsidP="00312E15">
      <w:pPr>
        <w:pStyle w:val="ListParagraph"/>
        <w:numPr>
          <w:ilvl w:val="0"/>
          <w:numId w:val="7"/>
        </w:numPr>
      </w:pPr>
      <w:r w:rsidRPr="0085229A">
        <w:rPr>
          <w:b/>
        </w:rPr>
        <w:t>Copy and paste discussion board posts into a text document</w:t>
      </w:r>
      <w:r w:rsidRPr="00F330FD">
        <w:t xml:space="preserve"> on your personal computer before submitting them. Technical glitches in </w:t>
      </w:r>
      <w:r w:rsidR="006F426D">
        <w:t>Canvas</w:t>
      </w:r>
      <w:r w:rsidRPr="00F330FD">
        <w:t xml:space="preserve">, while rare, do happen, and it is frustrating to lose hours of work. </w:t>
      </w:r>
    </w:p>
    <w:p w14:paraId="19D3718F" w14:textId="77777777" w:rsidR="0085229A" w:rsidRDefault="00F330FD" w:rsidP="00312E15">
      <w:pPr>
        <w:pStyle w:val="ListParagraph"/>
        <w:numPr>
          <w:ilvl w:val="0"/>
          <w:numId w:val="7"/>
        </w:numPr>
      </w:pPr>
      <w:r w:rsidRPr="00F330FD">
        <w:t>Learn about and use the student resources available to you!  You can get free assistance from the ASU Library, IT Support, the Writing Center, and more.</w:t>
      </w:r>
    </w:p>
    <w:p w14:paraId="541D1595" w14:textId="6052666C" w:rsidR="0085229A" w:rsidRDefault="00F330FD" w:rsidP="00312E15">
      <w:pPr>
        <w:pStyle w:val="ListParagraph"/>
        <w:numPr>
          <w:ilvl w:val="0"/>
          <w:numId w:val="7"/>
        </w:numPr>
      </w:pPr>
      <w:r w:rsidRPr="00F330FD">
        <w:t xml:space="preserve">For additional information, tips, and resources, visit the resources for students learning online at </w:t>
      </w:r>
      <w:r w:rsidRPr="004D339A">
        <w:rPr>
          <w:u w:val="single"/>
        </w:rPr>
        <w:t>http://succeedonline.asu.edu/ </w:t>
      </w:r>
      <w:r w:rsidRPr="00F330FD">
        <w:t xml:space="preserve">    </w:t>
      </w:r>
    </w:p>
    <w:p w14:paraId="5F486E5B" w14:textId="3A4D918E" w:rsidR="0085229A" w:rsidRDefault="00F330FD" w:rsidP="00312E15">
      <w:pPr>
        <w:pStyle w:val="Heading2"/>
      </w:pPr>
      <w:r w:rsidRPr="00F330FD">
        <w:t xml:space="preserve">Supports </w:t>
      </w:r>
      <w:r w:rsidR="0085229A">
        <w:t>a</w:t>
      </w:r>
      <w:r w:rsidRPr="00F330FD">
        <w:t xml:space="preserve">vailable to you  </w:t>
      </w:r>
    </w:p>
    <w:p w14:paraId="5F7DA5AC" w14:textId="77777777" w:rsidR="0085229A" w:rsidRDefault="00F330FD" w:rsidP="00312E15">
      <w:pPr>
        <w:pStyle w:val="Heading3"/>
      </w:pPr>
      <w:r w:rsidRPr="00F330FD">
        <w:t>Writing Center</w:t>
      </w:r>
    </w:p>
    <w:p w14:paraId="0E06AF65" w14:textId="0E5A68F8" w:rsidR="0085229A" w:rsidRDefault="00F330FD" w:rsidP="00312E15">
      <w:r w:rsidRPr="00F330FD">
        <w:t xml:space="preserve">Students are encouraged to access the writing center for free assistance with their papers. ASU Writing Centers offer a dynamic, supportive learning environment for undergraduate and graduate students at any stage of the writing process. Students who use the writing center for help with their papers tend to earn higher grades than those who do not. Free online writing tutoring is available at </w:t>
      </w:r>
      <w:hyperlink r:id="rId8" w:history="1">
        <w:r w:rsidR="0085229A" w:rsidRPr="000D40FD">
          <w:rPr>
            <w:rStyle w:val="Hyperlink"/>
          </w:rPr>
          <w:t>https://tutoring.asu.edu/online-tutoring</w:t>
        </w:r>
      </w:hyperlink>
      <w:r w:rsidRPr="00F330FD">
        <w:t>.</w:t>
      </w:r>
    </w:p>
    <w:p w14:paraId="7CD4DA99" w14:textId="77777777" w:rsidR="0085229A" w:rsidRDefault="00F330FD" w:rsidP="00312E15">
      <w:pPr>
        <w:pStyle w:val="Heading3"/>
      </w:pPr>
      <w:r w:rsidRPr="00F330FD">
        <w:t xml:space="preserve">Accessibility </w:t>
      </w:r>
    </w:p>
    <w:p w14:paraId="1A7A1391" w14:textId="77777777" w:rsidR="0085229A" w:rsidRDefault="00F330FD" w:rsidP="00312E15">
      <w:r w:rsidRPr="00F330FD">
        <w:t xml:space="preserve">Every effort has been made to ensure that this online course meets the accessibility standards of Section 504, and the W3 Consortium. Should you require additional support, please contact the </w:t>
      </w:r>
      <w:r w:rsidRPr="00F330FD">
        <w:lastRenderedPageBreak/>
        <w:t xml:space="preserve">Disability Resource Center.  </w:t>
      </w:r>
      <w:r w:rsidR="0085229A">
        <w:t>It is important to register with them as soon as possible, so there is time to access the services needed.</w:t>
      </w:r>
    </w:p>
    <w:p w14:paraId="5FFD57B8" w14:textId="77777777" w:rsidR="00C56E9F" w:rsidRDefault="00F330FD" w:rsidP="00312E15">
      <w:r w:rsidRPr="00F330FD">
        <w:t>In compliance with the Rehabilitation Act of 1973, Section 504, and the Americans with Disabilities Act of 1990, professional disability specialists and support staff at the Disability Resource Centers (DRC) facilitate a comprehensive range of academic support services and accommodations for qualified students with disabilities.  Qualified students with disabilities may be eligible to receive academic support services and accommodations (</w:t>
      </w:r>
      <w:r w:rsidRPr="004D339A">
        <w:rPr>
          <w:u w:val="single"/>
        </w:rPr>
        <w:t>http://www.asu.edu/aad/manuals/ssm/ssm701-01.html</w:t>
      </w:r>
      <w:r w:rsidRPr="00F330FD">
        <w:t xml:space="preserve">). Eligibility is based on qualifying disability documentation and assessment of individual need. </w:t>
      </w:r>
    </w:p>
    <w:p w14:paraId="5CFA7776" w14:textId="69D7C8FD" w:rsidR="00C56E9F" w:rsidRDefault="00F330FD" w:rsidP="00312E15">
      <w:r w:rsidRPr="00F330FD">
        <w:t>The DRC will make every effort to provide reasonable accommodations for qualified students with disabilities.  Qualified students who wish to request an accommodation for a disability should contact the Disability Resource Center (DRC)</w:t>
      </w:r>
      <w:r w:rsidR="00C56E9F">
        <w:t>:</w:t>
      </w:r>
    </w:p>
    <w:p w14:paraId="01A26C84" w14:textId="629A6839" w:rsidR="00C56E9F" w:rsidRDefault="00C56E9F" w:rsidP="00312E15">
      <w:r w:rsidRPr="00C56E9F">
        <w:rPr>
          <w:b/>
        </w:rPr>
        <w:t>Website:</w:t>
      </w:r>
      <w:r>
        <w:t xml:space="preserve"> </w:t>
      </w:r>
      <w:hyperlink r:id="rId9" w:history="1">
        <w:r w:rsidRPr="000D40FD">
          <w:rPr>
            <w:rStyle w:val="Hyperlink"/>
          </w:rPr>
          <w:t>http://www.asu.edu/studentaffairs/ed/drc/</w:t>
        </w:r>
      </w:hyperlink>
      <w:r w:rsidR="00F330FD" w:rsidRPr="00F330FD">
        <w:t xml:space="preserve"> </w:t>
      </w:r>
      <w:r>
        <w:br/>
      </w:r>
      <w:r w:rsidRPr="00C56E9F">
        <w:rPr>
          <w:b/>
        </w:rPr>
        <w:t>Phone</w:t>
      </w:r>
      <w:r>
        <w:t xml:space="preserve">: </w:t>
      </w:r>
      <w:r w:rsidR="00F330FD" w:rsidRPr="00F330FD">
        <w:t xml:space="preserve">480-965-1234 (Voice) </w:t>
      </w:r>
      <w:r>
        <w:br/>
      </w:r>
      <w:r w:rsidR="00F330FD" w:rsidRPr="00F330FD">
        <w:t>480-965-9000 (TTY</w:t>
      </w:r>
      <w:r>
        <w:t>)</w:t>
      </w:r>
    </w:p>
    <w:p w14:paraId="607C14D5" w14:textId="77777777" w:rsidR="00C56E9F" w:rsidRDefault="00F330FD" w:rsidP="00312E15">
      <w:pPr>
        <w:pStyle w:val="Heading3"/>
      </w:pPr>
      <w:r w:rsidRPr="00F330FD">
        <w:t xml:space="preserve">Technical Support </w:t>
      </w:r>
    </w:p>
    <w:p w14:paraId="53630824" w14:textId="77777777" w:rsidR="00C56E9F" w:rsidRDefault="00F330FD" w:rsidP="00312E15">
      <w:r w:rsidRPr="00F330FD">
        <w:t>For technical assistance 24 hours a day, 7 days a week, please contact the University Technology Office Help Desk:</w:t>
      </w:r>
    </w:p>
    <w:p w14:paraId="675C2EA2" w14:textId="642CF1D4" w:rsidR="00346AA1" w:rsidRDefault="00F330FD" w:rsidP="00312E15">
      <w:r w:rsidRPr="00346AA1">
        <w:rPr>
          <w:b/>
        </w:rPr>
        <w:t>Phone:</w:t>
      </w:r>
      <w:r w:rsidRPr="00F330FD">
        <w:t xml:space="preserve"> 855-ASU-5080 (855-278-5080) </w:t>
      </w:r>
      <w:r w:rsidR="00346AA1">
        <w:br/>
      </w:r>
      <w:r w:rsidRPr="00346AA1">
        <w:rPr>
          <w:b/>
        </w:rPr>
        <w:t>Web:</w:t>
      </w:r>
      <w:r w:rsidR="00346AA1">
        <w:t xml:space="preserve"> </w:t>
      </w:r>
      <w:r w:rsidR="00346AA1" w:rsidRPr="004D339A">
        <w:rPr>
          <w:u w:val="single"/>
        </w:rPr>
        <w:t>links.asu.edu/</w:t>
      </w:r>
      <w:proofErr w:type="spellStart"/>
      <w:r w:rsidR="00346AA1" w:rsidRPr="004D339A">
        <w:rPr>
          <w:u w:val="single"/>
        </w:rPr>
        <w:t>myasuservice</w:t>
      </w:r>
      <w:proofErr w:type="spellEnd"/>
      <w:r w:rsidR="00346AA1">
        <w:t xml:space="preserve"> </w:t>
      </w:r>
    </w:p>
    <w:p w14:paraId="419C793C" w14:textId="4ED330CA" w:rsidR="00346AA1" w:rsidRDefault="00F330FD" w:rsidP="00312E15">
      <w:r w:rsidRPr="00F330FD">
        <w:t xml:space="preserve">For information on systems outages see the ASU systems status calendar, please visit </w:t>
      </w:r>
      <w:r w:rsidRPr="004D339A">
        <w:rPr>
          <w:u w:val="single"/>
        </w:rPr>
        <w:t>http://syshealth.asu.edu/</w:t>
      </w:r>
      <w:r w:rsidRPr="00F330FD">
        <w:t xml:space="preserve"> and </w:t>
      </w:r>
      <w:hyperlink r:id="rId10" w:history="1">
        <w:r w:rsidR="00346AA1" w:rsidRPr="000D40FD">
          <w:rPr>
            <w:rStyle w:val="Hyperlink"/>
          </w:rPr>
          <w:t>http://systemstatus.asu.edu/status/calendar.asp</w:t>
        </w:r>
      </w:hyperlink>
    </w:p>
    <w:p w14:paraId="7FC2620E" w14:textId="77777777" w:rsidR="00346AA1" w:rsidRDefault="00F330FD" w:rsidP="00312E15">
      <w:pPr>
        <w:pStyle w:val="Heading1"/>
      </w:pPr>
      <w:r w:rsidRPr="00F330FD">
        <w:t>Syllabus Disclaimer</w:t>
      </w:r>
    </w:p>
    <w:p w14:paraId="519E05A7" w14:textId="5F38B05D" w:rsidR="00D35DDC" w:rsidRDefault="00F330FD" w:rsidP="00312E15">
      <w:r w:rsidRPr="00F330FD">
        <w:t>The syllabus is a statement of intent and serves as an implicit agreement between the instructor and the student. Every effort will be made to avoid changing the course schedule, but the possibility exists that unforeseen events will make syllabus changes necessary. Please remember to check your ASU email and the course site often.</w:t>
      </w:r>
    </w:p>
    <w:p w14:paraId="152AB4F3" w14:textId="226C8E6B" w:rsidR="008E5451" w:rsidRDefault="008E5451">
      <w:pPr>
        <w:spacing w:after="200" w:line="252" w:lineRule="auto"/>
      </w:pPr>
      <w:r>
        <w:br w:type="page"/>
      </w:r>
    </w:p>
    <w:p w14:paraId="594CD1EE" w14:textId="77777777" w:rsidR="008E5451" w:rsidRDefault="008E5451" w:rsidP="008E5451">
      <w:pPr>
        <w:pStyle w:val="Heading1"/>
      </w:pPr>
      <w:r w:rsidRPr="00F330FD">
        <w:lastRenderedPageBreak/>
        <w:t xml:space="preserve">Assignment Schedule  </w:t>
      </w:r>
    </w:p>
    <w:p w14:paraId="731E7EA2" w14:textId="6E604089" w:rsidR="008E5451" w:rsidRPr="003819B5" w:rsidRDefault="008E5451" w:rsidP="008E5451">
      <w:r w:rsidRPr="003819B5">
        <w:t xml:space="preserve">All assignments are due by </w:t>
      </w:r>
      <w:r w:rsidRPr="009B2F05">
        <w:rPr>
          <w:b/>
        </w:rPr>
        <w:t>11:59</w:t>
      </w:r>
      <w:r w:rsidRPr="003819B5">
        <w:t xml:space="preserve"> pm</w:t>
      </w:r>
      <w:r>
        <w:t>, Arizona time,</w:t>
      </w:r>
      <w:r w:rsidRPr="003819B5">
        <w:t xml:space="preserve"> of the date listed.  </w:t>
      </w:r>
      <w:r>
        <w:t>You are responsible for calculating the time zone difference between Arizona and wherever you live. Note that Arizona does not observe Daylight Savings.</w:t>
      </w:r>
    </w:p>
    <w:tbl>
      <w:tblPr>
        <w:tblStyle w:val="TableGrid"/>
        <w:tblW w:w="9172" w:type="dxa"/>
        <w:tblInd w:w="108" w:type="dxa"/>
        <w:tblLook w:val="0420" w:firstRow="1" w:lastRow="0" w:firstColumn="0" w:lastColumn="0" w:noHBand="0" w:noVBand="1"/>
      </w:tblPr>
      <w:tblGrid>
        <w:gridCol w:w="1440"/>
        <w:gridCol w:w="5509"/>
        <w:gridCol w:w="990"/>
        <w:gridCol w:w="1233"/>
      </w:tblGrid>
      <w:tr w:rsidR="0034653A" w:rsidRPr="005C4ED7" w14:paraId="7FBD691C" w14:textId="77777777" w:rsidTr="0034653A">
        <w:tc>
          <w:tcPr>
            <w:tcW w:w="1440" w:type="dxa"/>
            <w:shd w:val="clear" w:color="auto" w:fill="FBC90D"/>
          </w:tcPr>
          <w:p w14:paraId="68F57D9B" w14:textId="14355D17" w:rsidR="0034653A" w:rsidRPr="0034653A" w:rsidRDefault="0034653A" w:rsidP="00A079A5">
            <w:pPr>
              <w:rPr>
                <w:b/>
              </w:rPr>
            </w:pPr>
            <w:r w:rsidRPr="0034653A">
              <w:rPr>
                <w:b/>
              </w:rPr>
              <w:t>WEEK</w:t>
            </w:r>
          </w:p>
        </w:tc>
        <w:tc>
          <w:tcPr>
            <w:tcW w:w="5509" w:type="dxa"/>
            <w:shd w:val="clear" w:color="auto" w:fill="FBC90D"/>
          </w:tcPr>
          <w:p w14:paraId="73ED119F" w14:textId="2E2EF3E6" w:rsidR="0034653A" w:rsidRPr="0034653A" w:rsidRDefault="0034653A" w:rsidP="00A079A5">
            <w:pPr>
              <w:rPr>
                <w:b/>
              </w:rPr>
            </w:pPr>
            <w:r w:rsidRPr="0034653A">
              <w:rPr>
                <w:b/>
              </w:rPr>
              <w:t xml:space="preserve">MODULE  </w:t>
            </w:r>
          </w:p>
        </w:tc>
        <w:tc>
          <w:tcPr>
            <w:tcW w:w="990" w:type="dxa"/>
            <w:shd w:val="clear" w:color="auto" w:fill="FBC90D"/>
          </w:tcPr>
          <w:p w14:paraId="68C9FBDE" w14:textId="77777777" w:rsidR="0034653A" w:rsidRPr="0034653A" w:rsidRDefault="0034653A" w:rsidP="00A079A5">
            <w:pPr>
              <w:rPr>
                <w:b/>
              </w:rPr>
            </w:pPr>
            <w:r w:rsidRPr="0034653A">
              <w:rPr>
                <w:b/>
              </w:rPr>
              <w:t xml:space="preserve">POINTS  </w:t>
            </w:r>
          </w:p>
        </w:tc>
        <w:tc>
          <w:tcPr>
            <w:tcW w:w="1233" w:type="dxa"/>
            <w:shd w:val="clear" w:color="auto" w:fill="FBC90D"/>
          </w:tcPr>
          <w:p w14:paraId="27D05E46" w14:textId="77777777" w:rsidR="0034653A" w:rsidRPr="0034653A" w:rsidRDefault="0034653A" w:rsidP="00A079A5">
            <w:pPr>
              <w:rPr>
                <w:b/>
              </w:rPr>
            </w:pPr>
            <w:r w:rsidRPr="0034653A">
              <w:rPr>
                <w:b/>
              </w:rPr>
              <w:t xml:space="preserve">DUE DATE  </w:t>
            </w:r>
          </w:p>
        </w:tc>
      </w:tr>
      <w:tr w:rsidR="0034653A" w14:paraId="2E0F58A0" w14:textId="77777777" w:rsidTr="0034653A">
        <w:tc>
          <w:tcPr>
            <w:tcW w:w="1440" w:type="dxa"/>
            <w:vMerge w:val="restart"/>
            <w:shd w:val="clear" w:color="auto" w:fill="F2F2F2" w:themeFill="background1" w:themeFillShade="F2"/>
          </w:tcPr>
          <w:p w14:paraId="3CCEB9BA" w14:textId="45BFFF26" w:rsidR="0034653A" w:rsidRDefault="0034653A" w:rsidP="00752BDF">
            <w:r>
              <w:t>[insert dates]</w:t>
            </w:r>
          </w:p>
        </w:tc>
        <w:tc>
          <w:tcPr>
            <w:tcW w:w="7732" w:type="dxa"/>
            <w:gridSpan w:val="3"/>
            <w:shd w:val="clear" w:color="auto" w:fill="FBDB82"/>
          </w:tcPr>
          <w:p w14:paraId="41532716" w14:textId="2CE08804" w:rsidR="0034653A" w:rsidRDefault="0034653A" w:rsidP="00752BDF">
            <w:r>
              <w:t>COURSE ORIENTATION</w:t>
            </w:r>
            <w:r w:rsidRPr="00F330FD">
              <w:t xml:space="preserve">  </w:t>
            </w:r>
          </w:p>
        </w:tc>
      </w:tr>
      <w:tr w:rsidR="0034653A" w14:paraId="12D27DF9" w14:textId="77777777" w:rsidTr="0034653A">
        <w:tc>
          <w:tcPr>
            <w:tcW w:w="1440" w:type="dxa"/>
            <w:vMerge/>
            <w:shd w:val="clear" w:color="auto" w:fill="F2F2F2" w:themeFill="background1" w:themeFillShade="F2"/>
          </w:tcPr>
          <w:p w14:paraId="64E0CABE" w14:textId="77777777" w:rsidR="0034653A" w:rsidRPr="00F330FD" w:rsidRDefault="0034653A" w:rsidP="00752BDF"/>
        </w:tc>
        <w:tc>
          <w:tcPr>
            <w:tcW w:w="5509" w:type="dxa"/>
          </w:tcPr>
          <w:p w14:paraId="79038C2B" w14:textId="61B7D7DB" w:rsidR="0034653A" w:rsidRDefault="0034653A" w:rsidP="00752BDF">
            <w:r w:rsidRPr="00F330FD">
              <w:t xml:space="preserve">Readings:  </w:t>
            </w:r>
          </w:p>
          <w:p w14:paraId="77ECA9CD" w14:textId="77777777" w:rsidR="0034653A" w:rsidRDefault="0034653A" w:rsidP="0034653A">
            <w:pPr>
              <w:pStyle w:val="ListParagraph"/>
              <w:numPr>
                <w:ilvl w:val="0"/>
                <w:numId w:val="9"/>
              </w:numPr>
            </w:pPr>
            <w:r>
              <w:t>Syllabus</w:t>
            </w:r>
          </w:p>
          <w:p w14:paraId="4D3B235E" w14:textId="77777777" w:rsidR="0034653A" w:rsidRDefault="0034653A" w:rsidP="0034653A">
            <w:pPr>
              <w:pStyle w:val="ListParagraph"/>
              <w:numPr>
                <w:ilvl w:val="0"/>
                <w:numId w:val="9"/>
              </w:numPr>
            </w:pPr>
            <w:r>
              <w:t>Home Page in Canvas</w:t>
            </w:r>
          </w:p>
          <w:p w14:paraId="1DC7BF9A" w14:textId="6024E244" w:rsidR="0034653A" w:rsidRDefault="0034653A" w:rsidP="0034653A">
            <w:pPr>
              <w:pStyle w:val="ListParagraph"/>
              <w:numPr>
                <w:ilvl w:val="0"/>
                <w:numId w:val="9"/>
              </w:numPr>
            </w:pPr>
            <w:r>
              <w:t>Orientation Module in Canvas</w:t>
            </w:r>
          </w:p>
        </w:tc>
        <w:tc>
          <w:tcPr>
            <w:tcW w:w="990" w:type="dxa"/>
          </w:tcPr>
          <w:p w14:paraId="130E49BF" w14:textId="77777777" w:rsidR="0034653A" w:rsidRDefault="0034653A" w:rsidP="00752BDF">
            <w:r>
              <w:t>--</w:t>
            </w:r>
          </w:p>
        </w:tc>
        <w:tc>
          <w:tcPr>
            <w:tcW w:w="1233" w:type="dxa"/>
          </w:tcPr>
          <w:p w14:paraId="262FCCDA" w14:textId="77777777" w:rsidR="0034653A" w:rsidRDefault="0034653A" w:rsidP="00752BDF">
            <w:r>
              <w:t>--</w:t>
            </w:r>
          </w:p>
        </w:tc>
      </w:tr>
      <w:tr w:rsidR="0034653A" w14:paraId="1CAAAD5C" w14:textId="77777777" w:rsidTr="0034653A">
        <w:tc>
          <w:tcPr>
            <w:tcW w:w="1440" w:type="dxa"/>
            <w:vMerge/>
            <w:shd w:val="clear" w:color="auto" w:fill="F2F2F2" w:themeFill="background1" w:themeFillShade="F2"/>
          </w:tcPr>
          <w:p w14:paraId="7CD79E9D" w14:textId="77777777" w:rsidR="0034653A" w:rsidRDefault="0034653A" w:rsidP="00752BDF"/>
        </w:tc>
        <w:tc>
          <w:tcPr>
            <w:tcW w:w="5509" w:type="dxa"/>
          </w:tcPr>
          <w:p w14:paraId="30376478" w14:textId="1ECEC13A" w:rsidR="0034653A" w:rsidRPr="00F330FD" w:rsidRDefault="0034653A" w:rsidP="00752BDF">
            <w:r>
              <w:t>Syllabus agreement</w:t>
            </w:r>
            <w:r w:rsidRPr="00F330FD">
              <w:t xml:space="preserve">  </w:t>
            </w:r>
          </w:p>
        </w:tc>
        <w:tc>
          <w:tcPr>
            <w:tcW w:w="990" w:type="dxa"/>
          </w:tcPr>
          <w:p w14:paraId="58160D1C" w14:textId="7B48CE07" w:rsidR="0034653A" w:rsidRDefault="0034653A" w:rsidP="00752BDF">
            <w:r>
              <w:t>NA</w:t>
            </w:r>
            <w:r w:rsidRPr="00F330FD">
              <w:t xml:space="preserve">  </w:t>
            </w:r>
          </w:p>
        </w:tc>
        <w:tc>
          <w:tcPr>
            <w:tcW w:w="1233" w:type="dxa"/>
          </w:tcPr>
          <w:p w14:paraId="6101C9E1" w14:textId="77777777" w:rsidR="0034653A" w:rsidRDefault="0034653A" w:rsidP="00752BDF">
            <w:r w:rsidRPr="00F330FD">
              <w:t>MM/DD</w:t>
            </w:r>
          </w:p>
        </w:tc>
      </w:tr>
      <w:tr w:rsidR="0034653A" w14:paraId="05AE89B4" w14:textId="77777777" w:rsidTr="0034653A">
        <w:tc>
          <w:tcPr>
            <w:tcW w:w="1440" w:type="dxa"/>
            <w:vMerge/>
            <w:shd w:val="clear" w:color="auto" w:fill="F2F2F2" w:themeFill="background1" w:themeFillShade="F2"/>
          </w:tcPr>
          <w:p w14:paraId="7BDA1D85" w14:textId="77777777" w:rsidR="0034653A" w:rsidRDefault="0034653A" w:rsidP="00752BDF"/>
        </w:tc>
        <w:tc>
          <w:tcPr>
            <w:tcW w:w="5509" w:type="dxa"/>
          </w:tcPr>
          <w:p w14:paraId="5AC9561F" w14:textId="76ECF75A" w:rsidR="0034653A" w:rsidRPr="00F330FD" w:rsidRDefault="0034653A" w:rsidP="00752BDF">
            <w:r>
              <w:t>Introduce Yourself to the Class</w:t>
            </w:r>
            <w:r w:rsidRPr="00F330FD">
              <w:t xml:space="preserve">  </w:t>
            </w:r>
          </w:p>
        </w:tc>
        <w:tc>
          <w:tcPr>
            <w:tcW w:w="990" w:type="dxa"/>
          </w:tcPr>
          <w:p w14:paraId="78F9C9D6" w14:textId="77777777" w:rsidR="0034653A" w:rsidRDefault="0034653A" w:rsidP="00752BDF">
            <w:r w:rsidRPr="00F330FD">
              <w:t xml:space="preserve">##  </w:t>
            </w:r>
          </w:p>
        </w:tc>
        <w:tc>
          <w:tcPr>
            <w:tcW w:w="1233" w:type="dxa"/>
          </w:tcPr>
          <w:p w14:paraId="21C10A22" w14:textId="77777777" w:rsidR="0034653A" w:rsidRDefault="0034653A" w:rsidP="00752BDF">
            <w:r w:rsidRPr="00F330FD">
              <w:t xml:space="preserve">MM/DD  </w:t>
            </w:r>
          </w:p>
        </w:tc>
      </w:tr>
      <w:tr w:rsidR="0034653A" w14:paraId="76959488" w14:textId="77777777" w:rsidTr="0034653A">
        <w:tc>
          <w:tcPr>
            <w:tcW w:w="1440" w:type="dxa"/>
            <w:vMerge w:val="restart"/>
            <w:shd w:val="clear" w:color="auto" w:fill="F2F2F2" w:themeFill="background1" w:themeFillShade="F2"/>
          </w:tcPr>
          <w:p w14:paraId="413A84E4" w14:textId="071974D6" w:rsidR="0034653A" w:rsidRDefault="0034653A" w:rsidP="0034653A">
            <w:r>
              <w:t>[insert dates]</w:t>
            </w:r>
          </w:p>
        </w:tc>
        <w:tc>
          <w:tcPr>
            <w:tcW w:w="7732" w:type="dxa"/>
            <w:gridSpan w:val="3"/>
            <w:shd w:val="clear" w:color="auto" w:fill="FBDB82"/>
          </w:tcPr>
          <w:p w14:paraId="20765487" w14:textId="79AB71D2" w:rsidR="0034653A" w:rsidRDefault="0034653A" w:rsidP="0034653A">
            <w:r>
              <w:t>Module</w:t>
            </w:r>
            <w:r w:rsidRPr="00F330FD">
              <w:t xml:space="preserve"> 1: TOPIC(S)  </w:t>
            </w:r>
          </w:p>
        </w:tc>
      </w:tr>
      <w:tr w:rsidR="0034653A" w14:paraId="5DC841CD" w14:textId="77777777" w:rsidTr="0034653A">
        <w:tc>
          <w:tcPr>
            <w:tcW w:w="1440" w:type="dxa"/>
            <w:vMerge/>
            <w:shd w:val="clear" w:color="auto" w:fill="F2F2F2" w:themeFill="background1" w:themeFillShade="F2"/>
          </w:tcPr>
          <w:p w14:paraId="5E26F38C" w14:textId="77777777" w:rsidR="0034653A" w:rsidRPr="00F330FD" w:rsidRDefault="0034653A" w:rsidP="0034653A"/>
        </w:tc>
        <w:tc>
          <w:tcPr>
            <w:tcW w:w="5509" w:type="dxa"/>
          </w:tcPr>
          <w:p w14:paraId="63702F46" w14:textId="7D09058D" w:rsidR="0034653A" w:rsidRDefault="0034653A" w:rsidP="0034653A">
            <w:r w:rsidRPr="00F330FD">
              <w:t xml:space="preserve">Readings:  </w:t>
            </w:r>
          </w:p>
        </w:tc>
        <w:tc>
          <w:tcPr>
            <w:tcW w:w="990" w:type="dxa"/>
          </w:tcPr>
          <w:p w14:paraId="61D272A9" w14:textId="77777777" w:rsidR="0034653A" w:rsidRDefault="0034653A" w:rsidP="0034653A">
            <w:r>
              <w:t>--</w:t>
            </w:r>
          </w:p>
        </w:tc>
        <w:tc>
          <w:tcPr>
            <w:tcW w:w="1233" w:type="dxa"/>
          </w:tcPr>
          <w:p w14:paraId="61859C41" w14:textId="77777777" w:rsidR="0034653A" w:rsidRDefault="0034653A" w:rsidP="0034653A">
            <w:r>
              <w:t>--</w:t>
            </w:r>
          </w:p>
        </w:tc>
      </w:tr>
      <w:tr w:rsidR="0034653A" w14:paraId="3AA48A6F" w14:textId="77777777" w:rsidTr="0034653A">
        <w:tc>
          <w:tcPr>
            <w:tcW w:w="1440" w:type="dxa"/>
            <w:vMerge/>
            <w:shd w:val="clear" w:color="auto" w:fill="F2F2F2" w:themeFill="background1" w:themeFillShade="F2"/>
          </w:tcPr>
          <w:p w14:paraId="79DC518E" w14:textId="77777777" w:rsidR="0034653A" w:rsidRPr="00F330FD" w:rsidRDefault="0034653A" w:rsidP="0034653A"/>
        </w:tc>
        <w:tc>
          <w:tcPr>
            <w:tcW w:w="5509" w:type="dxa"/>
          </w:tcPr>
          <w:p w14:paraId="66914DA8" w14:textId="175A2F7B" w:rsidR="0034653A" w:rsidRPr="00F330FD" w:rsidRDefault="0034653A" w:rsidP="0034653A">
            <w:r w:rsidRPr="00F330FD">
              <w:t xml:space="preserve">Assignment  </w:t>
            </w:r>
          </w:p>
        </w:tc>
        <w:tc>
          <w:tcPr>
            <w:tcW w:w="990" w:type="dxa"/>
          </w:tcPr>
          <w:p w14:paraId="6F5D0D5B" w14:textId="77777777" w:rsidR="0034653A" w:rsidRDefault="0034653A" w:rsidP="0034653A">
            <w:r w:rsidRPr="00F330FD">
              <w:t xml:space="preserve">##  </w:t>
            </w:r>
          </w:p>
        </w:tc>
        <w:tc>
          <w:tcPr>
            <w:tcW w:w="1233" w:type="dxa"/>
          </w:tcPr>
          <w:p w14:paraId="5FD64867" w14:textId="77777777" w:rsidR="0034653A" w:rsidRDefault="0034653A" w:rsidP="0034653A">
            <w:r w:rsidRPr="00F330FD">
              <w:t>MM/DD</w:t>
            </w:r>
          </w:p>
        </w:tc>
      </w:tr>
      <w:tr w:rsidR="0034653A" w14:paraId="5680FF90" w14:textId="77777777" w:rsidTr="0034653A">
        <w:tc>
          <w:tcPr>
            <w:tcW w:w="1440" w:type="dxa"/>
            <w:vMerge/>
            <w:shd w:val="clear" w:color="auto" w:fill="F2F2F2" w:themeFill="background1" w:themeFillShade="F2"/>
          </w:tcPr>
          <w:p w14:paraId="4FCF53B3" w14:textId="77777777" w:rsidR="0034653A" w:rsidRPr="00F330FD" w:rsidRDefault="0034653A" w:rsidP="0034653A"/>
        </w:tc>
        <w:tc>
          <w:tcPr>
            <w:tcW w:w="5509" w:type="dxa"/>
          </w:tcPr>
          <w:p w14:paraId="555F9732" w14:textId="1431A68E" w:rsidR="0034653A" w:rsidRPr="00F330FD" w:rsidRDefault="0034653A" w:rsidP="0034653A">
            <w:r w:rsidRPr="00F330FD">
              <w:t xml:space="preserve">Assignment  </w:t>
            </w:r>
          </w:p>
        </w:tc>
        <w:tc>
          <w:tcPr>
            <w:tcW w:w="990" w:type="dxa"/>
          </w:tcPr>
          <w:p w14:paraId="4F382EF5" w14:textId="77777777" w:rsidR="0034653A" w:rsidRDefault="0034653A" w:rsidP="0034653A">
            <w:r w:rsidRPr="00F330FD">
              <w:t xml:space="preserve">##  </w:t>
            </w:r>
          </w:p>
        </w:tc>
        <w:tc>
          <w:tcPr>
            <w:tcW w:w="1233" w:type="dxa"/>
          </w:tcPr>
          <w:p w14:paraId="396E4605" w14:textId="77777777" w:rsidR="0034653A" w:rsidRDefault="0034653A" w:rsidP="0034653A">
            <w:r w:rsidRPr="00F330FD">
              <w:t xml:space="preserve">MM/DD  </w:t>
            </w:r>
          </w:p>
        </w:tc>
      </w:tr>
      <w:tr w:rsidR="0034653A" w14:paraId="622C36F8" w14:textId="77777777" w:rsidTr="0034653A">
        <w:tc>
          <w:tcPr>
            <w:tcW w:w="1440" w:type="dxa"/>
            <w:vMerge w:val="restart"/>
            <w:shd w:val="clear" w:color="auto" w:fill="F2F2F2" w:themeFill="background1" w:themeFillShade="F2"/>
          </w:tcPr>
          <w:p w14:paraId="068476EA" w14:textId="60922B0F" w:rsidR="0034653A" w:rsidRDefault="0034653A" w:rsidP="0034653A">
            <w:r>
              <w:t>[insert dates]</w:t>
            </w:r>
          </w:p>
        </w:tc>
        <w:tc>
          <w:tcPr>
            <w:tcW w:w="7732" w:type="dxa"/>
            <w:gridSpan w:val="3"/>
            <w:shd w:val="clear" w:color="auto" w:fill="FBDB82"/>
          </w:tcPr>
          <w:p w14:paraId="057B31A5" w14:textId="5FCAEA1E" w:rsidR="0034653A" w:rsidRDefault="0034653A" w:rsidP="0034653A">
            <w:r>
              <w:t>Module</w:t>
            </w:r>
            <w:r w:rsidRPr="00F330FD">
              <w:t xml:space="preserve"> </w:t>
            </w:r>
            <w:r>
              <w:t>2</w:t>
            </w:r>
            <w:r w:rsidRPr="00F330FD">
              <w:t xml:space="preserve">: TOPIC(S)  </w:t>
            </w:r>
          </w:p>
        </w:tc>
      </w:tr>
      <w:tr w:rsidR="0034653A" w14:paraId="6BEA5A3A" w14:textId="77777777" w:rsidTr="0034653A">
        <w:tc>
          <w:tcPr>
            <w:tcW w:w="1440" w:type="dxa"/>
            <w:vMerge/>
            <w:shd w:val="clear" w:color="auto" w:fill="F2F2F2" w:themeFill="background1" w:themeFillShade="F2"/>
          </w:tcPr>
          <w:p w14:paraId="062BDB29" w14:textId="77777777" w:rsidR="0034653A" w:rsidRPr="00F330FD" w:rsidRDefault="0034653A" w:rsidP="0034653A"/>
        </w:tc>
        <w:tc>
          <w:tcPr>
            <w:tcW w:w="5509" w:type="dxa"/>
          </w:tcPr>
          <w:p w14:paraId="5545B27E" w14:textId="22D2A5B5" w:rsidR="0034653A" w:rsidRDefault="0034653A" w:rsidP="0034653A">
            <w:r w:rsidRPr="00F330FD">
              <w:t xml:space="preserve">Readings:  </w:t>
            </w:r>
          </w:p>
        </w:tc>
        <w:tc>
          <w:tcPr>
            <w:tcW w:w="990" w:type="dxa"/>
          </w:tcPr>
          <w:p w14:paraId="6DDD62EA" w14:textId="77777777" w:rsidR="0034653A" w:rsidRDefault="0034653A" w:rsidP="0034653A">
            <w:r>
              <w:t>--</w:t>
            </w:r>
          </w:p>
        </w:tc>
        <w:tc>
          <w:tcPr>
            <w:tcW w:w="1233" w:type="dxa"/>
          </w:tcPr>
          <w:p w14:paraId="61288E5C" w14:textId="77777777" w:rsidR="0034653A" w:rsidRDefault="0034653A" w:rsidP="0034653A">
            <w:r>
              <w:t>--</w:t>
            </w:r>
          </w:p>
        </w:tc>
      </w:tr>
      <w:tr w:rsidR="0034653A" w14:paraId="4A760189" w14:textId="77777777" w:rsidTr="0034653A">
        <w:tc>
          <w:tcPr>
            <w:tcW w:w="1440" w:type="dxa"/>
            <w:vMerge/>
            <w:shd w:val="clear" w:color="auto" w:fill="F2F2F2" w:themeFill="background1" w:themeFillShade="F2"/>
          </w:tcPr>
          <w:p w14:paraId="5D40C0BD" w14:textId="77777777" w:rsidR="0034653A" w:rsidRPr="00F330FD" w:rsidRDefault="0034653A" w:rsidP="0034653A"/>
        </w:tc>
        <w:tc>
          <w:tcPr>
            <w:tcW w:w="5509" w:type="dxa"/>
          </w:tcPr>
          <w:p w14:paraId="1894581C" w14:textId="5B837588" w:rsidR="0034653A" w:rsidRPr="00F330FD" w:rsidRDefault="0034653A" w:rsidP="0034653A">
            <w:r w:rsidRPr="00F330FD">
              <w:t xml:space="preserve">Assignment  </w:t>
            </w:r>
          </w:p>
        </w:tc>
        <w:tc>
          <w:tcPr>
            <w:tcW w:w="990" w:type="dxa"/>
          </w:tcPr>
          <w:p w14:paraId="0E04F986" w14:textId="77777777" w:rsidR="0034653A" w:rsidRDefault="0034653A" w:rsidP="0034653A">
            <w:r w:rsidRPr="00F330FD">
              <w:t xml:space="preserve">##  </w:t>
            </w:r>
          </w:p>
        </w:tc>
        <w:tc>
          <w:tcPr>
            <w:tcW w:w="1233" w:type="dxa"/>
          </w:tcPr>
          <w:p w14:paraId="6FE54ADD" w14:textId="77777777" w:rsidR="0034653A" w:rsidRDefault="0034653A" w:rsidP="0034653A">
            <w:r w:rsidRPr="00F330FD">
              <w:t>MM/DD</w:t>
            </w:r>
          </w:p>
        </w:tc>
      </w:tr>
      <w:tr w:rsidR="0034653A" w14:paraId="4B15171E" w14:textId="77777777" w:rsidTr="0034653A">
        <w:tc>
          <w:tcPr>
            <w:tcW w:w="1440" w:type="dxa"/>
            <w:vMerge/>
            <w:shd w:val="clear" w:color="auto" w:fill="F2F2F2" w:themeFill="background1" w:themeFillShade="F2"/>
          </w:tcPr>
          <w:p w14:paraId="5F24AEC7" w14:textId="77777777" w:rsidR="0034653A" w:rsidRPr="00F330FD" w:rsidRDefault="0034653A" w:rsidP="0034653A"/>
        </w:tc>
        <w:tc>
          <w:tcPr>
            <w:tcW w:w="5509" w:type="dxa"/>
          </w:tcPr>
          <w:p w14:paraId="2C25CB59" w14:textId="182F06CD" w:rsidR="0034653A" w:rsidRPr="00F330FD" w:rsidRDefault="0034653A" w:rsidP="0034653A">
            <w:r w:rsidRPr="00F330FD">
              <w:t xml:space="preserve">Assignment  </w:t>
            </w:r>
          </w:p>
        </w:tc>
        <w:tc>
          <w:tcPr>
            <w:tcW w:w="990" w:type="dxa"/>
          </w:tcPr>
          <w:p w14:paraId="40F6E25C" w14:textId="77777777" w:rsidR="0034653A" w:rsidRDefault="0034653A" w:rsidP="0034653A">
            <w:r w:rsidRPr="00F330FD">
              <w:t xml:space="preserve">##  </w:t>
            </w:r>
          </w:p>
        </w:tc>
        <w:tc>
          <w:tcPr>
            <w:tcW w:w="1233" w:type="dxa"/>
          </w:tcPr>
          <w:p w14:paraId="5A56B2C5" w14:textId="77777777" w:rsidR="0034653A" w:rsidRDefault="0034653A" w:rsidP="0034653A">
            <w:r w:rsidRPr="00F330FD">
              <w:t xml:space="preserve">MM/DD  </w:t>
            </w:r>
          </w:p>
        </w:tc>
      </w:tr>
      <w:tr w:rsidR="0034653A" w14:paraId="15D3CC1B" w14:textId="77777777" w:rsidTr="0034653A">
        <w:tc>
          <w:tcPr>
            <w:tcW w:w="1440" w:type="dxa"/>
            <w:vMerge w:val="restart"/>
            <w:shd w:val="clear" w:color="auto" w:fill="F2F2F2" w:themeFill="background1" w:themeFillShade="F2"/>
          </w:tcPr>
          <w:p w14:paraId="6AFDD145" w14:textId="14AEB069" w:rsidR="0034653A" w:rsidRDefault="0034653A" w:rsidP="0034653A">
            <w:r>
              <w:t>[insert dates]</w:t>
            </w:r>
          </w:p>
        </w:tc>
        <w:tc>
          <w:tcPr>
            <w:tcW w:w="7732" w:type="dxa"/>
            <w:gridSpan w:val="3"/>
            <w:shd w:val="clear" w:color="auto" w:fill="FBDB82"/>
          </w:tcPr>
          <w:p w14:paraId="63FA5676" w14:textId="1D51ED00" w:rsidR="0034653A" w:rsidRDefault="0034653A" w:rsidP="0034653A">
            <w:r>
              <w:t>Module</w:t>
            </w:r>
            <w:r w:rsidRPr="00F330FD">
              <w:t xml:space="preserve"> </w:t>
            </w:r>
            <w:r>
              <w:t>3</w:t>
            </w:r>
            <w:r w:rsidRPr="00F330FD">
              <w:t xml:space="preserve">: TOPIC(S)  </w:t>
            </w:r>
          </w:p>
        </w:tc>
      </w:tr>
      <w:tr w:rsidR="0034653A" w14:paraId="2D8BCDE8" w14:textId="77777777" w:rsidTr="0034653A">
        <w:tc>
          <w:tcPr>
            <w:tcW w:w="1440" w:type="dxa"/>
            <w:vMerge/>
            <w:shd w:val="clear" w:color="auto" w:fill="F2F2F2" w:themeFill="background1" w:themeFillShade="F2"/>
          </w:tcPr>
          <w:p w14:paraId="39B0A3D1" w14:textId="77777777" w:rsidR="0034653A" w:rsidRPr="00F330FD" w:rsidRDefault="0034653A" w:rsidP="0034653A"/>
        </w:tc>
        <w:tc>
          <w:tcPr>
            <w:tcW w:w="5509" w:type="dxa"/>
          </w:tcPr>
          <w:p w14:paraId="7949D61C" w14:textId="26522DB8" w:rsidR="0034653A" w:rsidRDefault="0034653A" w:rsidP="0034653A">
            <w:r w:rsidRPr="00F330FD">
              <w:t xml:space="preserve">Readings:  </w:t>
            </w:r>
          </w:p>
        </w:tc>
        <w:tc>
          <w:tcPr>
            <w:tcW w:w="990" w:type="dxa"/>
          </w:tcPr>
          <w:p w14:paraId="20A7FA1E" w14:textId="77777777" w:rsidR="0034653A" w:rsidRDefault="0034653A" w:rsidP="0034653A">
            <w:r>
              <w:t>--</w:t>
            </w:r>
          </w:p>
        </w:tc>
        <w:tc>
          <w:tcPr>
            <w:tcW w:w="1233" w:type="dxa"/>
          </w:tcPr>
          <w:p w14:paraId="673313CF" w14:textId="77777777" w:rsidR="0034653A" w:rsidRDefault="0034653A" w:rsidP="0034653A">
            <w:r>
              <w:t>--</w:t>
            </w:r>
          </w:p>
        </w:tc>
      </w:tr>
      <w:tr w:rsidR="0034653A" w14:paraId="7A5758AE" w14:textId="77777777" w:rsidTr="0034653A">
        <w:tc>
          <w:tcPr>
            <w:tcW w:w="1440" w:type="dxa"/>
            <w:vMerge/>
            <w:shd w:val="clear" w:color="auto" w:fill="F2F2F2" w:themeFill="background1" w:themeFillShade="F2"/>
          </w:tcPr>
          <w:p w14:paraId="57CFFFB2" w14:textId="77777777" w:rsidR="0034653A" w:rsidRPr="00F330FD" w:rsidRDefault="0034653A" w:rsidP="0034653A"/>
        </w:tc>
        <w:tc>
          <w:tcPr>
            <w:tcW w:w="5509" w:type="dxa"/>
          </w:tcPr>
          <w:p w14:paraId="676711B9" w14:textId="488956B3" w:rsidR="0034653A" w:rsidRPr="00F330FD" w:rsidRDefault="0034653A" w:rsidP="0034653A">
            <w:r w:rsidRPr="00F330FD">
              <w:t xml:space="preserve">Assignment  </w:t>
            </w:r>
          </w:p>
        </w:tc>
        <w:tc>
          <w:tcPr>
            <w:tcW w:w="990" w:type="dxa"/>
          </w:tcPr>
          <w:p w14:paraId="781FDB3E" w14:textId="77777777" w:rsidR="0034653A" w:rsidRDefault="0034653A" w:rsidP="0034653A">
            <w:r w:rsidRPr="00F330FD">
              <w:t xml:space="preserve">##  </w:t>
            </w:r>
          </w:p>
        </w:tc>
        <w:tc>
          <w:tcPr>
            <w:tcW w:w="1233" w:type="dxa"/>
          </w:tcPr>
          <w:p w14:paraId="792ACF15" w14:textId="77777777" w:rsidR="0034653A" w:rsidRDefault="0034653A" w:rsidP="0034653A">
            <w:r w:rsidRPr="00F330FD">
              <w:t>MM/DD</w:t>
            </w:r>
          </w:p>
        </w:tc>
      </w:tr>
      <w:tr w:rsidR="0034653A" w14:paraId="07D292F4" w14:textId="77777777" w:rsidTr="0034653A">
        <w:tc>
          <w:tcPr>
            <w:tcW w:w="1440" w:type="dxa"/>
            <w:vMerge/>
            <w:shd w:val="clear" w:color="auto" w:fill="F2F2F2" w:themeFill="background1" w:themeFillShade="F2"/>
          </w:tcPr>
          <w:p w14:paraId="1A92D8C9" w14:textId="77777777" w:rsidR="0034653A" w:rsidRPr="00F330FD" w:rsidRDefault="0034653A" w:rsidP="0034653A"/>
        </w:tc>
        <w:tc>
          <w:tcPr>
            <w:tcW w:w="5509" w:type="dxa"/>
          </w:tcPr>
          <w:p w14:paraId="03F1F563" w14:textId="6191345E" w:rsidR="0034653A" w:rsidRPr="00F330FD" w:rsidRDefault="0034653A" w:rsidP="0034653A">
            <w:r w:rsidRPr="00F330FD">
              <w:t xml:space="preserve">Assignment  </w:t>
            </w:r>
          </w:p>
        </w:tc>
        <w:tc>
          <w:tcPr>
            <w:tcW w:w="990" w:type="dxa"/>
          </w:tcPr>
          <w:p w14:paraId="745F9946" w14:textId="77777777" w:rsidR="0034653A" w:rsidRDefault="0034653A" w:rsidP="0034653A">
            <w:r w:rsidRPr="00F330FD">
              <w:t xml:space="preserve">##  </w:t>
            </w:r>
          </w:p>
        </w:tc>
        <w:tc>
          <w:tcPr>
            <w:tcW w:w="1233" w:type="dxa"/>
          </w:tcPr>
          <w:p w14:paraId="1288091F" w14:textId="77777777" w:rsidR="0034653A" w:rsidRDefault="0034653A" w:rsidP="0034653A">
            <w:r w:rsidRPr="00F330FD">
              <w:t xml:space="preserve">MM/DD  </w:t>
            </w:r>
          </w:p>
        </w:tc>
      </w:tr>
      <w:tr w:rsidR="0034653A" w14:paraId="6312E975" w14:textId="77777777" w:rsidTr="0034653A">
        <w:tc>
          <w:tcPr>
            <w:tcW w:w="1440" w:type="dxa"/>
            <w:vMerge w:val="restart"/>
            <w:shd w:val="clear" w:color="auto" w:fill="F2F2F2" w:themeFill="background1" w:themeFillShade="F2"/>
          </w:tcPr>
          <w:p w14:paraId="45FC4085" w14:textId="28B74932" w:rsidR="0034653A" w:rsidRDefault="0034653A" w:rsidP="0034653A">
            <w:r>
              <w:t>[insert dates]</w:t>
            </w:r>
          </w:p>
        </w:tc>
        <w:tc>
          <w:tcPr>
            <w:tcW w:w="7732" w:type="dxa"/>
            <w:gridSpan w:val="3"/>
            <w:shd w:val="clear" w:color="auto" w:fill="FBDB82"/>
          </w:tcPr>
          <w:p w14:paraId="411F2673" w14:textId="0E935A4F" w:rsidR="0034653A" w:rsidRDefault="0034653A" w:rsidP="0034653A">
            <w:r>
              <w:t>Module</w:t>
            </w:r>
            <w:r w:rsidRPr="00F330FD">
              <w:t xml:space="preserve"> </w:t>
            </w:r>
            <w:r>
              <w:t>4</w:t>
            </w:r>
            <w:r w:rsidRPr="00F330FD">
              <w:t xml:space="preserve">: TOPIC(S)  </w:t>
            </w:r>
          </w:p>
        </w:tc>
      </w:tr>
      <w:tr w:rsidR="0034653A" w14:paraId="34165379" w14:textId="77777777" w:rsidTr="0034653A">
        <w:tc>
          <w:tcPr>
            <w:tcW w:w="1440" w:type="dxa"/>
            <w:vMerge/>
            <w:shd w:val="clear" w:color="auto" w:fill="F2F2F2" w:themeFill="background1" w:themeFillShade="F2"/>
          </w:tcPr>
          <w:p w14:paraId="43D402DD" w14:textId="77777777" w:rsidR="0034653A" w:rsidRPr="00F330FD" w:rsidRDefault="0034653A" w:rsidP="0034653A"/>
        </w:tc>
        <w:tc>
          <w:tcPr>
            <w:tcW w:w="5509" w:type="dxa"/>
          </w:tcPr>
          <w:p w14:paraId="67932BFB" w14:textId="79441484" w:rsidR="0034653A" w:rsidRDefault="0034653A" w:rsidP="0034653A">
            <w:r w:rsidRPr="00F330FD">
              <w:t xml:space="preserve">Readings:  </w:t>
            </w:r>
          </w:p>
        </w:tc>
        <w:tc>
          <w:tcPr>
            <w:tcW w:w="990" w:type="dxa"/>
          </w:tcPr>
          <w:p w14:paraId="140B2D67" w14:textId="77777777" w:rsidR="0034653A" w:rsidRDefault="0034653A" w:rsidP="0034653A">
            <w:r>
              <w:t>--</w:t>
            </w:r>
          </w:p>
        </w:tc>
        <w:tc>
          <w:tcPr>
            <w:tcW w:w="1233" w:type="dxa"/>
          </w:tcPr>
          <w:p w14:paraId="0BD98D81" w14:textId="77777777" w:rsidR="0034653A" w:rsidRDefault="0034653A" w:rsidP="0034653A">
            <w:r>
              <w:t>--</w:t>
            </w:r>
          </w:p>
        </w:tc>
      </w:tr>
      <w:tr w:rsidR="0034653A" w14:paraId="5D353F05" w14:textId="77777777" w:rsidTr="0034653A">
        <w:tc>
          <w:tcPr>
            <w:tcW w:w="1440" w:type="dxa"/>
            <w:vMerge/>
            <w:shd w:val="clear" w:color="auto" w:fill="F2F2F2" w:themeFill="background1" w:themeFillShade="F2"/>
          </w:tcPr>
          <w:p w14:paraId="140B35B6" w14:textId="77777777" w:rsidR="0034653A" w:rsidRPr="00F330FD" w:rsidRDefault="0034653A" w:rsidP="0034653A"/>
        </w:tc>
        <w:tc>
          <w:tcPr>
            <w:tcW w:w="5509" w:type="dxa"/>
          </w:tcPr>
          <w:p w14:paraId="578D18FB" w14:textId="377EBC51" w:rsidR="0034653A" w:rsidRPr="00F330FD" w:rsidRDefault="0034653A" w:rsidP="0034653A">
            <w:r w:rsidRPr="00F330FD">
              <w:t xml:space="preserve">Assignment  </w:t>
            </w:r>
          </w:p>
        </w:tc>
        <w:tc>
          <w:tcPr>
            <w:tcW w:w="990" w:type="dxa"/>
          </w:tcPr>
          <w:p w14:paraId="5B042EB9" w14:textId="77777777" w:rsidR="0034653A" w:rsidRDefault="0034653A" w:rsidP="0034653A">
            <w:r w:rsidRPr="00F330FD">
              <w:t xml:space="preserve">##  </w:t>
            </w:r>
          </w:p>
        </w:tc>
        <w:tc>
          <w:tcPr>
            <w:tcW w:w="1233" w:type="dxa"/>
          </w:tcPr>
          <w:p w14:paraId="4A814B5E" w14:textId="77777777" w:rsidR="0034653A" w:rsidRDefault="0034653A" w:rsidP="0034653A">
            <w:r w:rsidRPr="00F330FD">
              <w:t>MM/DD</w:t>
            </w:r>
          </w:p>
        </w:tc>
      </w:tr>
      <w:tr w:rsidR="0034653A" w14:paraId="3F3B7F5D" w14:textId="77777777" w:rsidTr="0034653A">
        <w:tc>
          <w:tcPr>
            <w:tcW w:w="1440" w:type="dxa"/>
            <w:vMerge/>
            <w:shd w:val="clear" w:color="auto" w:fill="F2F2F2" w:themeFill="background1" w:themeFillShade="F2"/>
          </w:tcPr>
          <w:p w14:paraId="77BA51CC" w14:textId="77777777" w:rsidR="0034653A" w:rsidRPr="00F330FD" w:rsidRDefault="0034653A" w:rsidP="0034653A"/>
        </w:tc>
        <w:tc>
          <w:tcPr>
            <w:tcW w:w="5509" w:type="dxa"/>
          </w:tcPr>
          <w:p w14:paraId="5EBF95E8" w14:textId="0D184922" w:rsidR="0034653A" w:rsidRPr="00F330FD" w:rsidRDefault="0034653A" w:rsidP="0034653A">
            <w:r w:rsidRPr="00F330FD">
              <w:t xml:space="preserve">Assignment  </w:t>
            </w:r>
          </w:p>
        </w:tc>
        <w:tc>
          <w:tcPr>
            <w:tcW w:w="990" w:type="dxa"/>
          </w:tcPr>
          <w:p w14:paraId="76E6BF1E" w14:textId="77777777" w:rsidR="0034653A" w:rsidRDefault="0034653A" w:rsidP="0034653A">
            <w:r w:rsidRPr="00F330FD">
              <w:t xml:space="preserve">##  </w:t>
            </w:r>
          </w:p>
        </w:tc>
        <w:tc>
          <w:tcPr>
            <w:tcW w:w="1233" w:type="dxa"/>
          </w:tcPr>
          <w:p w14:paraId="0D3ED9F0" w14:textId="77777777" w:rsidR="0034653A" w:rsidRDefault="0034653A" w:rsidP="0034653A">
            <w:r w:rsidRPr="00F330FD">
              <w:t xml:space="preserve">MM/DD  </w:t>
            </w:r>
          </w:p>
        </w:tc>
      </w:tr>
      <w:tr w:rsidR="0034653A" w14:paraId="0F5B9F3C" w14:textId="77777777" w:rsidTr="0034653A">
        <w:tc>
          <w:tcPr>
            <w:tcW w:w="1440" w:type="dxa"/>
            <w:vMerge w:val="restart"/>
            <w:shd w:val="clear" w:color="auto" w:fill="F2F2F2" w:themeFill="background1" w:themeFillShade="F2"/>
          </w:tcPr>
          <w:p w14:paraId="7089E7FA" w14:textId="604E4B3B" w:rsidR="0034653A" w:rsidRDefault="0034653A" w:rsidP="0034653A">
            <w:r>
              <w:t>[insert dates]</w:t>
            </w:r>
          </w:p>
        </w:tc>
        <w:tc>
          <w:tcPr>
            <w:tcW w:w="7732" w:type="dxa"/>
            <w:gridSpan w:val="3"/>
            <w:shd w:val="clear" w:color="auto" w:fill="FBDB82"/>
          </w:tcPr>
          <w:p w14:paraId="6724F1C2" w14:textId="41E10502" w:rsidR="0034653A" w:rsidRDefault="0034653A" w:rsidP="0034653A">
            <w:r>
              <w:t>Module</w:t>
            </w:r>
            <w:r w:rsidRPr="00F330FD">
              <w:t xml:space="preserve"> </w:t>
            </w:r>
            <w:r>
              <w:t>5</w:t>
            </w:r>
            <w:r w:rsidRPr="00F330FD">
              <w:t xml:space="preserve">: TOPIC(S)  </w:t>
            </w:r>
          </w:p>
        </w:tc>
      </w:tr>
      <w:tr w:rsidR="0034653A" w14:paraId="7C5BA1AF" w14:textId="77777777" w:rsidTr="0034653A">
        <w:tc>
          <w:tcPr>
            <w:tcW w:w="1440" w:type="dxa"/>
            <w:vMerge/>
            <w:shd w:val="clear" w:color="auto" w:fill="F2F2F2" w:themeFill="background1" w:themeFillShade="F2"/>
          </w:tcPr>
          <w:p w14:paraId="7EE6F19C" w14:textId="77777777" w:rsidR="0034653A" w:rsidRPr="00F330FD" w:rsidRDefault="0034653A" w:rsidP="0034653A"/>
        </w:tc>
        <w:tc>
          <w:tcPr>
            <w:tcW w:w="5509" w:type="dxa"/>
          </w:tcPr>
          <w:p w14:paraId="48F868A9" w14:textId="7595623F" w:rsidR="0034653A" w:rsidRDefault="0034653A" w:rsidP="0034653A">
            <w:r w:rsidRPr="00F330FD">
              <w:t xml:space="preserve">Readings:  </w:t>
            </w:r>
          </w:p>
        </w:tc>
        <w:tc>
          <w:tcPr>
            <w:tcW w:w="990" w:type="dxa"/>
          </w:tcPr>
          <w:p w14:paraId="7CD3E725" w14:textId="77777777" w:rsidR="0034653A" w:rsidRDefault="0034653A" w:rsidP="0034653A">
            <w:r>
              <w:t>--</w:t>
            </w:r>
          </w:p>
        </w:tc>
        <w:tc>
          <w:tcPr>
            <w:tcW w:w="1233" w:type="dxa"/>
          </w:tcPr>
          <w:p w14:paraId="685768C8" w14:textId="77777777" w:rsidR="0034653A" w:rsidRDefault="0034653A" w:rsidP="0034653A">
            <w:r>
              <w:t>--</w:t>
            </w:r>
          </w:p>
        </w:tc>
      </w:tr>
      <w:tr w:rsidR="0034653A" w14:paraId="52842096" w14:textId="77777777" w:rsidTr="0034653A">
        <w:tc>
          <w:tcPr>
            <w:tcW w:w="1440" w:type="dxa"/>
            <w:vMerge/>
            <w:shd w:val="clear" w:color="auto" w:fill="F2F2F2" w:themeFill="background1" w:themeFillShade="F2"/>
          </w:tcPr>
          <w:p w14:paraId="50137A0D" w14:textId="77777777" w:rsidR="0034653A" w:rsidRPr="00F330FD" w:rsidRDefault="0034653A" w:rsidP="0034653A"/>
        </w:tc>
        <w:tc>
          <w:tcPr>
            <w:tcW w:w="5509" w:type="dxa"/>
          </w:tcPr>
          <w:p w14:paraId="6256BF64" w14:textId="7CCFEF12" w:rsidR="0034653A" w:rsidRPr="00F330FD" w:rsidRDefault="0034653A" w:rsidP="0034653A">
            <w:r w:rsidRPr="00F330FD">
              <w:t xml:space="preserve">Assignment  </w:t>
            </w:r>
          </w:p>
        </w:tc>
        <w:tc>
          <w:tcPr>
            <w:tcW w:w="990" w:type="dxa"/>
          </w:tcPr>
          <w:p w14:paraId="34F9533E" w14:textId="77777777" w:rsidR="0034653A" w:rsidRDefault="0034653A" w:rsidP="0034653A">
            <w:r w:rsidRPr="00F330FD">
              <w:t xml:space="preserve">##  </w:t>
            </w:r>
          </w:p>
        </w:tc>
        <w:tc>
          <w:tcPr>
            <w:tcW w:w="1233" w:type="dxa"/>
          </w:tcPr>
          <w:p w14:paraId="5BFB4B49" w14:textId="77777777" w:rsidR="0034653A" w:rsidRDefault="0034653A" w:rsidP="0034653A">
            <w:r w:rsidRPr="00F330FD">
              <w:t>MM/DD</w:t>
            </w:r>
          </w:p>
        </w:tc>
      </w:tr>
      <w:tr w:rsidR="0034653A" w14:paraId="1E28C359" w14:textId="77777777" w:rsidTr="0034653A">
        <w:tc>
          <w:tcPr>
            <w:tcW w:w="1440" w:type="dxa"/>
            <w:vMerge/>
            <w:shd w:val="clear" w:color="auto" w:fill="F2F2F2" w:themeFill="background1" w:themeFillShade="F2"/>
          </w:tcPr>
          <w:p w14:paraId="6AC22DFA" w14:textId="77777777" w:rsidR="0034653A" w:rsidRPr="00F330FD" w:rsidRDefault="0034653A" w:rsidP="0034653A"/>
        </w:tc>
        <w:tc>
          <w:tcPr>
            <w:tcW w:w="5509" w:type="dxa"/>
          </w:tcPr>
          <w:p w14:paraId="31E2F801" w14:textId="163E2FF3" w:rsidR="0034653A" w:rsidRPr="00F330FD" w:rsidRDefault="0034653A" w:rsidP="0034653A">
            <w:r w:rsidRPr="00F330FD">
              <w:t xml:space="preserve">Assignment  </w:t>
            </w:r>
          </w:p>
        </w:tc>
        <w:tc>
          <w:tcPr>
            <w:tcW w:w="990" w:type="dxa"/>
          </w:tcPr>
          <w:p w14:paraId="6B510C36" w14:textId="77777777" w:rsidR="0034653A" w:rsidRDefault="0034653A" w:rsidP="0034653A">
            <w:r w:rsidRPr="00F330FD">
              <w:t xml:space="preserve">##  </w:t>
            </w:r>
          </w:p>
        </w:tc>
        <w:tc>
          <w:tcPr>
            <w:tcW w:w="1233" w:type="dxa"/>
          </w:tcPr>
          <w:p w14:paraId="1F4E6942" w14:textId="77777777" w:rsidR="0034653A" w:rsidRDefault="0034653A" w:rsidP="0034653A">
            <w:r w:rsidRPr="00F330FD">
              <w:t xml:space="preserve">MM/DD  </w:t>
            </w:r>
          </w:p>
        </w:tc>
      </w:tr>
      <w:tr w:rsidR="0034653A" w14:paraId="4AA4BDC9" w14:textId="77777777" w:rsidTr="0034653A">
        <w:tc>
          <w:tcPr>
            <w:tcW w:w="1440" w:type="dxa"/>
            <w:vMerge w:val="restart"/>
            <w:shd w:val="clear" w:color="auto" w:fill="F2F2F2" w:themeFill="background1" w:themeFillShade="F2"/>
          </w:tcPr>
          <w:p w14:paraId="3B1D0374" w14:textId="5ABE04DE" w:rsidR="0034653A" w:rsidRDefault="0034653A" w:rsidP="0034653A">
            <w:r>
              <w:t>[insert dates]</w:t>
            </w:r>
          </w:p>
        </w:tc>
        <w:tc>
          <w:tcPr>
            <w:tcW w:w="7732" w:type="dxa"/>
            <w:gridSpan w:val="3"/>
            <w:shd w:val="clear" w:color="auto" w:fill="FBDB82"/>
          </w:tcPr>
          <w:p w14:paraId="430FA7CA" w14:textId="366AD292" w:rsidR="0034653A" w:rsidRDefault="0034653A" w:rsidP="0034653A">
            <w:r>
              <w:t>Module</w:t>
            </w:r>
            <w:r w:rsidRPr="00F330FD">
              <w:t xml:space="preserve"> </w:t>
            </w:r>
            <w:r>
              <w:t>6</w:t>
            </w:r>
            <w:r w:rsidRPr="00F330FD">
              <w:t xml:space="preserve">: TOPIC(S)  </w:t>
            </w:r>
          </w:p>
        </w:tc>
      </w:tr>
      <w:tr w:rsidR="0034653A" w14:paraId="4D8EAEFB" w14:textId="77777777" w:rsidTr="0034653A">
        <w:tc>
          <w:tcPr>
            <w:tcW w:w="1440" w:type="dxa"/>
            <w:vMerge/>
            <w:shd w:val="clear" w:color="auto" w:fill="F2F2F2" w:themeFill="background1" w:themeFillShade="F2"/>
          </w:tcPr>
          <w:p w14:paraId="05DCA29E" w14:textId="77777777" w:rsidR="0034653A" w:rsidRPr="00F330FD" w:rsidRDefault="0034653A" w:rsidP="0034653A"/>
        </w:tc>
        <w:tc>
          <w:tcPr>
            <w:tcW w:w="5509" w:type="dxa"/>
          </w:tcPr>
          <w:p w14:paraId="2D1193D9" w14:textId="631A5FDE" w:rsidR="0034653A" w:rsidRDefault="0034653A" w:rsidP="0034653A">
            <w:r w:rsidRPr="00F330FD">
              <w:t xml:space="preserve">Readings:  </w:t>
            </w:r>
          </w:p>
        </w:tc>
        <w:tc>
          <w:tcPr>
            <w:tcW w:w="990" w:type="dxa"/>
          </w:tcPr>
          <w:p w14:paraId="1661BEC8" w14:textId="77777777" w:rsidR="0034653A" w:rsidRDefault="0034653A" w:rsidP="0034653A">
            <w:r>
              <w:t>--</w:t>
            </w:r>
          </w:p>
        </w:tc>
        <w:tc>
          <w:tcPr>
            <w:tcW w:w="1233" w:type="dxa"/>
          </w:tcPr>
          <w:p w14:paraId="3EE0B50E" w14:textId="77777777" w:rsidR="0034653A" w:rsidRDefault="0034653A" w:rsidP="0034653A">
            <w:r>
              <w:t>--</w:t>
            </w:r>
          </w:p>
        </w:tc>
      </w:tr>
      <w:tr w:rsidR="0034653A" w14:paraId="52E4E7B4" w14:textId="77777777" w:rsidTr="0034653A">
        <w:tc>
          <w:tcPr>
            <w:tcW w:w="1440" w:type="dxa"/>
            <w:vMerge/>
            <w:shd w:val="clear" w:color="auto" w:fill="F2F2F2" w:themeFill="background1" w:themeFillShade="F2"/>
          </w:tcPr>
          <w:p w14:paraId="36ABD561" w14:textId="77777777" w:rsidR="0034653A" w:rsidRPr="00F330FD" w:rsidRDefault="0034653A" w:rsidP="0034653A"/>
        </w:tc>
        <w:tc>
          <w:tcPr>
            <w:tcW w:w="5509" w:type="dxa"/>
          </w:tcPr>
          <w:p w14:paraId="75DBA54D" w14:textId="7C572824" w:rsidR="0034653A" w:rsidRPr="00F330FD" w:rsidRDefault="0034653A" w:rsidP="0034653A">
            <w:r w:rsidRPr="00F330FD">
              <w:t xml:space="preserve">Assignment  </w:t>
            </w:r>
          </w:p>
        </w:tc>
        <w:tc>
          <w:tcPr>
            <w:tcW w:w="990" w:type="dxa"/>
          </w:tcPr>
          <w:p w14:paraId="06617E2D" w14:textId="77777777" w:rsidR="0034653A" w:rsidRDefault="0034653A" w:rsidP="0034653A">
            <w:r w:rsidRPr="00F330FD">
              <w:t xml:space="preserve">##  </w:t>
            </w:r>
          </w:p>
        </w:tc>
        <w:tc>
          <w:tcPr>
            <w:tcW w:w="1233" w:type="dxa"/>
          </w:tcPr>
          <w:p w14:paraId="653239EB" w14:textId="77777777" w:rsidR="0034653A" w:rsidRDefault="0034653A" w:rsidP="0034653A">
            <w:r w:rsidRPr="00F330FD">
              <w:t>MM/DD</w:t>
            </w:r>
          </w:p>
        </w:tc>
      </w:tr>
      <w:tr w:rsidR="0034653A" w14:paraId="5D71E8B9" w14:textId="77777777" w:rsidTr="0034653A">
        <w:tc>
          <w:tcPr>
            <w:tcW w:w="1440" w:type="dxa"/>
            <w:vMerge/>
            <w:shd w:val="clear" w:color="auto" w:fill="F2F2F2" w:themeFill="background1" w:themeFillShade="F2"/>
          </w:tcPr>
          <w:p w14:paraId="37FA0F49" w14:textId="77777777" w:rsidR="0034653A" w:rsidRPr="00F330FD" w:rsidRDefault="0034653A" w:rsidP="0034653A"/>
        </w:tc>
        <w:tc>
          <w:tcPr>
            <w:tcW w:w="5509" w:type="dxa"/>
          </w:tcPr>
          <w:p w14:paraId="3299BD7B" w14:textId="7925BE14" w:rsidR="0034653A" w:rsidRPr="00F330FD" w:rsidRDefault="0034653A" w:rsidP="0034653A">
            <w:r w:rsidRPr="00F330FD">
              <w:t xml:space="preserve">Assignment  </w:t>
            </w:r>
          </w:p>
        </w:tc>
        <w:tc>
          <w:tcPr>
            <w:tcW w:w="990" w:type="dxa"/>
          </w:tcPr>
          <w:p w14:paraId="4F06F066" w14:textId="77777777" w:rsidR="0034653A" w:rsidRDefault="0034653A" w:rsidP="0034653A">
            <w:r w:rsidRPr="00F330FD">
              <w:t xml:space="preserve">##  </w:t>
            </w:r>
          </w:p>
        </w:tc>
        <w:tc>
          <w:tcPr>
            <w:tcW w:w="1233" w:type="dxa"/>
          </w:tcPr>
          <w:p w14:paraId="5841554A" w14:textId="77777777" w:rsidR="0034653A" w:rsidRDefault="0034653A" w:rsidP="0034653A">
            <w:r w:rsidRPr="00F330FD">
              <w:t xml:space="preserve">MM/DD  </w:t>
            </w:r>
          </w:p>
        </w:tc>
      </w:tr>
      <w:tr w:rsidR="0034653A" w14:paraId="415642BB" w14:textId="77777777" w:rsidTr="0034653A">
        <w:tc>
          <w:tcPr>
            <w:tcW w:w="1440" w:type="dxa"/>
            <w:vMerge w:val="restart"/>
            <w:shd w:val="clear" w:color="auto" w:fill="F2F2F2" w:themeFill="background1" w:themeFillShade="F2"/>
          </w:tcPr>
          <w:p w14:paraId="39C25F83" w14:textId="6BD86A55" w:rsidR="0034653A" w:rsidRDefault="0034653A" w:rsidP="0034653A">
            <w:r>
              <w:t>[insert dates]</w:t>
            </w:r>
          </w:p>
        </w:tc>
        <w:tc>
          <w:tcPr>
            <w:tcW w:w="7732" w:type="dxa"/>
            <w:gridSpan w:val="3"/>
            <w:shd w:val="clear" w:color="auto" w:fill="FBDB82"/>
          </w:tcPr>
          <w:p w14:paraId="4D1F358D" w14:textId="0F292D7A" w:rsidR="0034653A" w:rsidRDefault="0034653A" w:rsidP="0034653A">
            <w:r>
              <w:t>Module</w:t>
            </w:r>
            <w:r w:rsidRPr="00F330FD">
              <w:t xml:space="preserve"> </w:t>
            </w:r>
            <w:r>
              <w:t>7</w:t>
            </w:r>
            <w:r w:rsidRPr="00F330FD">
              <w:t xml:space="preserve">: TOPIC(S)  </w:t>
            </w:r>
          </w:p>
        </w:tc>
      </w:tr>
      <w:tr w:rsidR="0034653A" w14:paraId="01D0A79B" w14:textId="77777777" w:rsidTr="0034653A">
        <w:tc>
          <w:tcPr>
            <w:tcW w:w="1440" w:type="dxa"/>
            <w:vMerge/>
            <w:shd w:val="clear" w:color="auto" w:fill="F2F2F2" w:themeFill="background1" w:themeFillShade="F2"/>
          </w:tcPr>
          <w:p w14:paraId="018CE36A" w14:textId="77777777" w:rsidR="0034653A" w:rsidRPr="00F330FD" w:rsidRDefault="0034653A" w:rsidP="0034653A"/>
        </w:tc>
        <w:tc>
          <w:tcPr>
            <w:tcW w:w="5509" w:type="dxa"/>
          </w:tcPr>
          <w:p w14:paraId="254AD7FA" w14:textId="70D6F549" w:rsidR="0034653A" w:rsidRDefault="0034653A" w:rsidP="0034653A">
            <w:r w:rsidRPr="00F330FD">
              <w:t xml:space="preserve">Readings:  </w:t>
            </w:r>
          </w:p>
        </w:tc>
        <w:tc>
          <w:tcPr>
            <w:tcW w:w="990" w:type="dxa"/>
          </w:tcPr>
          <w:p w14:paraId="434C55B5" w14:textId="77777777" w:rsidR="0034653A" w:rsidRDefault="0034653A" w:rsidP="0034653A">
            <w:r>
              <w:t>--</w:t>
            </w:r>
          </w:p>
        </w:tc>
        <w:tc>
          <w:tcPr>
            <w:tcW w:w="1233" w:type="dxa"/>
          </w:tcPr>
          <w:p w14:paraId="6280C9F5" w14:textId="77777777" w:rsidR="0034653A" w:rsidRDefault="0034653A" w:rsidP="0034653A">
            <w:r>
              <w:t>--</w:t>
            </w:r>
          </w:p>
        </w:tc>
      </w:tr>
      <w:tr w:rsidR="0034653A" w14:paraId="154266CB" w14:textId="77777777" w:rsidTr="0034653A">
        <w:tc>
          <w:tcPr>
            <w:tcW w:w="1440" w:type="dxa"/>
            <w:vMerge/>
            <w:shd w:val="clear" w:color="auto" w:fill="F2F2F2" w:themeFill="background1" w:themeFillShade="F2"/>
          </w:tcPr>
          <w:p w14:paraId="4B71EB03" w14:textId="77777777" w:rsidR="0034653A" w:rsidRPr="00F330FD" w:rsidRDefault="0034653A" w:rsidP="0034653A"/>
        </w:tc>
        <w:tc>
          <w:tcPr>
            <w:tcW w:w="5509" w:type="dxa"/>
          </w:tcPr>
          <w:p w14:paraId="3CBA927E" w14:textId="14FD1095" w:rsidR="0034653A" w:rsidRPr="00F330FD" w:rsidRDefault="0034653A" w:rsidP="0034653A">
            <w:r w:rsidRPr="00F330FD">
              <w:t xml:space="preserve">Assignment  </w:t>
            </w:r>
          </w:p>
        </w:tc>
        <w:tc>
          <w:tcPr>
            <w:tcW w:w="990" w:type="dxa"/>
          </w:tcPr>
          <w:p w14:paraId="5C92B38E" w14:textId="77777777" w:rsidR="0034653A" w:rsidRDefault="0034653A" w:rsidP="0034653A">
            <w:r w:rsidRPr="00F330FD">
              <w:t xml:space="preserve">##  </w:t>
            </w:r>
          </w:p>
        </w:tc>
        <w:tc>
          <w:tcPr>
            <w:tcW w:w="1233" w:type="dxa"/>
          </w:tcPr>
          <w:p w14:paraId="02FF3FE2" w14:textId="77777777" w:rsidR="0034653A" w:rsidRDefault="0034653A" w:rsidP="0034653A">
            <w:r w:rsidRPr="00F330FD">
              <w:t>MM/DD</w:t>
            </w:r>
          </w:p>
        </w:tc>
      </w:tr>
      <w:tr w:rsidR="0034653A" w14:paraId="6FD33810" w14:textId="77777777" w:rsidTr="0034653A">
        <w:tc>
          <w:tcPr>
            <w:tcW w:w="1440" w:type="dxa"/>
            <w:vMerge/>
            <w:shd w:val="clear" w:color="auto" w:fill="F2F2F2" w:themeFill="background1" w:themeFillShade="F2"/>
          </w:tcPr>
          <w:p w14:paraId="14FFA272" w14:textId="77777777" w:rsidR="0034653A" w:rsidRPr="00F330FD" w:rsidRDefault="0034653A" w:rsidP="0034653A"/>
        </w:tc>
        <w:tc>
          <w:tcPr>
            <w:tcW w:w="5509" w:type="dxa"/>
          </w:tcPr>
          <w:p w14:paraId="2F6E3B3D" w14:textId="6C51B0FC" w:rsidR="0034653A" w:rsidRPr="00F330FD" w:rsidRDefault="0034653A" w:rsidP="0034653A">
            <w:r w:rsidRPr="00F330FD">
              <w:t xml:space="preserve">Assignment  </w:t>
            </w:r>
          </w:p>
        </w:tc>
        <w:tc>
          <w:tcPr>
            <w:tcW w:w="990" w:type="dxa"/>
          </w:tcPr>
          <w:p w14:paraId="32E35433" w14:textId="77777777" w:rsidR="0034653A" w:rsidRDefault="0034653A" w:rsidP="0034653A">
            <w:r w:rsidRPr="00F330FD">
              <w:t xml:space="preserve">##  </w:t>
            </w:r>
          </w:p>
        </w:tc>
        <w:tc>
          <w:tcPr>
            <w:tcW w:w="1233" w:type="dxa"/>
          </w:tcPr>
          <w:p w14:paraId="5621F57A" w14:textId="77777777" w:rsidR="0034653A" w:rsidRDefault="0034653A" w:rsidP="0034653A">
            <w:r w:rsidRPr="00F330FD">
              <w:t xml:space="preserve">MM/DD  </w:t>
            </w:r>
          </w:p>
        </w:tc>
      </w:tr>
      <w:tr w:rsidR="0034653A" w14:paraId="3E90E995" w14:textId="77777777" w:rsidTr="0034653A">
        <w:tc>
          <w:tcPr>
            <w:tcW w:w="1440" w:type="dxa"/>
            <w:vMerge w:val="restart"/>
            <w:shd w:val="clear" w:color="auto" w:fill="F2F2F2" w:themeFill="background1" w:themeFillShade="F2"/>
          </w:tcPr>
          <w:p w14:paraId="7503E1E1" w14:textId="1509920C" w:rsidR="0034653A" w:rsidRDefault="0034653A" w:rsidP="0034653A">
            <w:r>
              <w:t>[insert dates]</w:t>
            </w:r>
          </w:p>
        </w:tc>
        <w:tc>
          <w:tcPr>
            <w:tcW w:w="7732" w:type="dxa"/>
            <w:gridSpan w:val="3"/>
            <w:shd w:val="clear" w:color="auto" w:fill="FBDB82"/>
          </w:tcPr>
          <w:p w14:paraId="2B42D923" w14:textId="2E079C4C" w:rsidR="0034653A" w:rsidRDefault="0034653A" w:rsidP="0034653A">
            <w:r>
              <w:t>Module 8: TOPIC(S)</w:t>
            </w:r>
            <w:r w:rsidRPr="00F330FD">
              <w:t xml:space="preserve">  </w:t>
            </w:r>
          </w:p>
        </w:tc>
      </w:tr>
      <w:tr w:rsidR="0034653A" w14:paraId="6DADCB11" w14:textId="77777777" w:rsidTr="0034653A">
        <w:tc>
          <w:tcPr>
            <w:tcW w:w="1440" w:type="dxa"/>
            <w:vMerge/>
            <w:shd w:val="clear" w:color="auto" w:fill="F2F2F2" w:themeFill="background1" w:themeFillShade="F2"/>
          </w:tcPr>
          <w:p w14:paraId="0345F84A" w14:textId="77777777" w:rsidR="0034653A" w:rsidRPr="00F330FD" w:rsidRDefault="0034653A" w:rsidP="0034653A"/>
        </w:tc>
        <w:tc>
          <w:tcPr>
            <w:tcW w:w="5509" w:type="dxa"/>
          </w:tcPr>
          <w:p w14:paraId="585DD91C" w14:textId="30FD5F83" w:rsidR="0034653A" w:rsidRDefault="0034653A" w:rsidP="0034653A">
            <w:r w:rsidRPr="00F330FD">
              <w:t xml:space="preserve">Readings:  </w:t>
            </w:r>
          </w:p>
        </w:tc>
        <w:tc>
          <w:tcPr>
            <w:tcW w:w="990" w:type="dxa"/>
          </w:tcPr>
          <w:p w14:paraId="235EFB2A" w14:textId="77777777" w:rsidR="0034653A" w:rsidRDefault="0034653A" w:rsidP="0034653A">
            <w:r>
              <w:t>--</w:t>
            </w:r>
          </w:p>
        </w:tc>
        <w:tc>
          <w:tcPr>
            <w:tcW w:w="1233" w:type="dxa"/>
          </w:tcPr>
          <w:p w14:paraId="0DD634A1" w14:textId="77777777" w:rsidR="0034653A" w:rsidRDefault="0034653A" w:rsidP="0034653A">
            <w:r>
              <w:t>--</w:t>
            </w:r>
          </w:p>
        </w:tc>
      </w:tr>
      <w:tr w:rsidR="0034653A" w14:paraId="3B08D156" w14:textId="77777777" w:rsidTr="0034653A">
        <w:tc>
          <w:tcPr>
            <w:tcW w:w="1440" w:type="dxa"/>
            <w:vMerge/>
            <w:shd w:val="clear" w:color="auto" w:fill="F2F2F2" w:themeFill="background1" w:themeFillShade="F2"/>
          </w:tcPr>
          <w:p w14:paraId="3C249C36" w14:textId="77777777" w:rsidR="0034653A" w:rsidRPr="00F330FD" w:rsidRDefault="0034653A" w:rsidP="0034653A"/>
        </w:tc>
        <w:tc>
          <w:tcPr>
            <w:tcW w:w="5509" w:type="dxa"/>
          </w:tcPr>
          <w:p w14:paraId="3F544F6D" w14:textId="2E52DE3D" w:rsidR="0034653A" w:rsidRPr="00F330FD" w:rsidRDefault="0034653A" w:rsidP="0034653A">
            <w:r w:rsidRPr="00F330FD">
              <w:t xml:space="preserve">Assignment  </w:t>
            </w:r>
          </w:p>
        </w:tc>
        <w:tc>
          <w:tcPr>
            <w:tcW w:w="990" w:type="dxa"/>
          </w:tcPr>
          <w:p w14:paraId="2077D301" w14:textId="77777777" w:rsidR="0034653A" w:rsidRDefault="0034653A" w:rsidP="0034653A">
            <w:r w:rsidRPr="00F330FD">
              <w:t xml:space="preserve">##  </w:t>
            </w:r>
          </w:p>
        </w:tc>
        <w:tc>
          <w:tcPr>
            <w:tcW w:w="1233" w:type="dxa"/>
          </w:tcPr>
          <w:p w14:paraId="2FE68F00" w14:textId="77777777" w:rsidR="0034653A" w:rsidRDefault="0034653A" w:rsidP="0034653A">
            <w:r w:rsidRPr="00F330FD">
              <w:t>MM/DD</w:t>
            </w:r>
          </w:p>
        </w:tc>
      </w:tr>
      <w:tr w:rsidR="0034653A" w14:paraId="1900855E" w14:textId="77777777" w:rsidTr="0034653A">
        <w:tc>
          <w:tcPr>
            <w:tcW w:w="1440" w:type="dxa"/>
            <w:vMerge/>
            <w:shd w:val="clear" w:color="auto" w:fill="F2F2F2" w:themeFill="background1" w:themeFillShade="F2"/>
          </w:tcPr>
          <w:p w14:paraId="2E84C48B" w14:textId="77777777" w:rsidR="0034653A" w:rsidRPr="00F330FD" w:rsidRDefault="0034653A" w:rsidP="0034653A"/>
        </w:tc>
        <w:tc>
          <w:tcPr>
            <w:tcW w:w="5509" w:type="dxa"/>
          </w:tcPr>
          <w:p w14:paraId="5C539E04" w14:textId="63898A1F" w:rsidR="0034653A" w:rsidRPr="00F330FD" w:rsidRDefault="0034653A" w:rsidP="0034653A">
            <w:r w:rsidRPr="00F330FD">
              <w:t xml:space="preserve">Assignment  </w:t>
            </w:r>
          </w:p>
        </w:tc>
        <w:tc>
          <w:tcPr>
            <w:tcW w:w="990" w:type="dxa"/>
          </w:tcPr>
          <w:p w14:paraId="0EE1EE20" w14:textId="77777777" w:rsidR="0034653A" w:rsidRDefault="0034653A" w:rsidP="0034653A">
            <w:r w:rsidRPr="00F330FD">
              <w:t xml:space="preserve">##  </w:t>
            </w:r>
          </w:p>
        </w:tc>
        <w:tc>
          <w:tcPr>
            <w:tcW w:w="1233" w:type="dxa"/>
          </w:tcPr>
          <w:p w14:paraId="0C78FFF8" w14:textId="77777777" w:rsidR="0034653A" w:rsidRDefault="0034653A" w:rsidP="0034653A">
            <w:r w:rsidRPr="00F330FD">
              <w:t xml:space="preserve">MM/DD  </w:t>
            </w:r>
          </w:p>
        </w:tc>
      </w:tr>
      <w:tr w:rsidR="0034653A" w14:paraId="653A9206" w14:textId="77777777" w:rsidTr="0034653A">
        <w:tc>
          <w:tcPr>
            <w:tcW w:w="1440" w:type="dxa"/>
            <w:vMerge w:val="restart"/>
            <w:shd w:val="clear" w:color="auto" w:fill="F2F2F2" w:themeFill="background1" w:themeFillShade="F2"/>
          </w:tcPr>
          <w:p w14:paraId="3B66E292" w14:textId="7F597FB9" w:rsidR="0034653A" w:rsidRDefault="0034653A" w:rsidP="0034653A">
            <w:r>
              <w:t>[insert dates]</w:t>
            </w:r>
          </w:p>
        </w:tc>
        <w:tc>
          <w:tcPr>
            <w:tcW w:w="7732" w:type="dxa"/>
            <w:gridSpan w:val="3"/>
            <w:shd w:val="clear" w:color="auto" w:fill="FBDB82"/>
          </w:tcPr>
          <w:p w14:paraId="5A3603BF" w14:textId="3674D6F2" w:rsidR="0034653A" w:rsidRDefault="0034653A" w:rsidP="0034653A">
            <w:r>
              <w:t>Module 9: TOPIC(S)</w:t>
            </w:r>
            <w:r w:rsidRPr="00F330FD">
              <w:t xml:space="preserve">  </w:t>
            </w:r>
          </w:p>
        </w:tc>
      </w:tr>
      <w:tr w:rsidR="0034653A" w14:paraId="087F94E9" w14:textId="77777777" w:rsidTr="0034653A">
        <w:tc>
          <w:tcPr>
            <w:tcW w:w="1440" w:type="dxa"/>
            <w:vMerge/>
            <w:shd w:val="clear" w:color="auto" w:fill="F2F2F2" w:themeFill="background1" w:themeFillShade="F2"/>
          </w:tcPr>
          <w:p w14:paraId="56DB3875" w14:textId="77777777" w:rsidR="0034653A" w:rsidRPr="00F330FD" w:rsidRDefault="0034653A" w:rsidP="0034653A"/>
        </w:tc>
        <w:tc>
          <w:tcPr>
            <w:tcW w:w="5509" w:type="dxa"/>
          </w:tcPr>
          <w:p w14:paraId="1300CFA4" w14:textId="750EE103" w:rsidR="0034653A" w:rsidRDefault="0034653A" w:rsidP="0034653A">
            <w:r w:rsidRPr="00F330FD">
              <w:t xml:space="preserve">Readings:  </w:t>
            </w:r>
          </w:p>
        </w:tc>
        <w:tc>
          <w:tcPr>
            <w:tcW w:w="990" w:type="dxa"/>
          </w:tcPr>
          <w:p w14:paraId="212A89CA" w14:textId="77777777" w:rsidR="0034653A" w:rsidRDefault="0034653A" w:rsidP="0034653A">
            <w:r>
              <w:t>--</w:t>
            </w:r>
          </w:p>
        </w:tc>
        <w:tc>
          <w:tcPr>
            <w:tcW w:w="1233" w:type="dxa"/>
          </w:tcPr>
          <w:p w14:paraId="77F4E199" w14:textId="77777777" w:rsidR="0034653A" w:rsidRDefault="0034653A" w:rsidP="0034653A">
            <w:r>
              <w:t>--</w:t>
            </w:r>
          </w:p>
        </w:tc>
      </w:tr>
      <w:tr w:rsidR="0034653A" w14:paraId="77BC4440" w14:textId="77777777" w:rsidTr="0034653A">
        <w:tc>
          <w:tcPr>
            <w:tcW w:w="1440" w:type="dxa"/>
            <w:vMerge/>
            <w:shd w:val="clear" w:color="auto" w:fill="F2F2F2" w:themeFill="background1" w:themeFillShade="F2"/>
          </w:tcPr>
          <w:p w14:paraId="4D84ECD8" w14:textId="77777777" w:rsidR="0034653A" w:rsidRPr="00F330FD" w:rsidRDefault="0034653A" w:rsidP="0034653A"/>
        </w:tc>
        <w:tc>
          <w:tcPr>
            <w:tcW w:w="5509" w:type="dxa"/>
          </w:tcPr>
          <w:p w14:paraId="21805888" w14:textId="3311D0D3" w:rsidR="0034653A" w:rsidRPr="00F330FD" w:rsidRDefault="0034653A" w:rsidP="0034653A">
            <w:r w:rsidRPr="00F330FD">
              <w:t xml:space="preserve">Assignment  </w:t>
            </w:r>
          </w:p>
        </w:tc>
        <w:tc>
          <w:tcPr>
            <w:tcW w:w="990" w:type="dxa"/>
          </w:tcPr>
          <w:p w14:paraId="53D1217D" w14:textId="77777777" w:rsidR="0034653A" w:rsidRDefault="0034653A" w:rsidP="0034653A">
            <w:r w:rsidRPr="00F330FD">
              <w:t xml:space="preserve">##  </w:t>
            </w:r>
          </w:p>
        </w:tc>
        <w:tc>
          <w:tcPr>
            <w:tcW w:w="1233" w:type="dxa"/>
          </w:tcPr>
          <w:p w14:paraId="18FE8836" w14:textId="77777777" w:rsidR="0034653A" w:rsidRDefault="0034653A" w:rsidP="0034653A">
            <w:r w:rsidRPr="00F330FD">
              <w:t>MM/DD</w:t>
            </w:r>
          </w:p>
        </w:tc>
      </w:tr>
      <w:tr w:rsidR="0034653A" w14:paraId="24AFBEAF" w14:textId="77777777" w:rsidTr="0034653A">
        <w:tc>
          <w:tcPr>
            <w:tcW w:w="1440" w:type="dxa"/>
            <w:vMerge/>
            <w:shd w:val="clear" w:color="auto" w:fill="F2F2F2" w:themeFill="background1" w:themeFillShade="F2"/>
          </w:tcPr>
          <w:p w14:paraId="43109C26" w14:textId="77777777" w:rsidR="0034653A" w:rsidRPr="00F330FD" w:rsidRDefault="0034653A" w:rsidP="0034653A"/>
        </w:tc>
        <w:tc>
          <w:tcPr>
            <w:tcW w:w="5509" w:type="dxa"/>
          </w:tcPr>
          <w:p w14:paraId="0C9333C7" w14:textId="7F7EEB2A" w:rsidR="0034653A" w:rsidRPr="00F330FD" w:rsidRDefault="0034653A" w:rsidP="0034653A">
            <w:r w:rsidRPr="00F330FD">
              <w:t xml:space="preserve">Assignment  </w:t>
            </w:r>
          </w:p>
        </w:tc>
        <w:tc>
          <w:tcPr>
            <w:tcW w:w="990" w:type="dxa"/>
          </w:tcPr>
          <w:p w14:paraId="06361BC2" w14:textId="77777777" w:rsidR="0034653A" w:rsidRDefault="0034653A" w:rsidP="0034653A">
            <w:r w:rsidRPr="00F330FD">
              <w:t xml:space="preserve">##  </w:t>
            </w:r>
          </w:p>
        </w:tc>
        <w:tc>
          <w:tcPr>
            <w:tcW w:w="1233" w:type="dxa"/>
          </w:tcPr>
          <w:p w14:paraId="64D3995F" w14:textId="77777777" w:rsidR="0034653A" w:rsidRDefault="0034653A" w:rsidP="0034653A">
            <w:r w:rsidRPr="00F330FD">
              <w:t xml:space="preserve">MM/DD  </w:t>
            </w:r>
          </w:p>
        </w:tc>
      </w:tr>
      <w:tr w:rsidR="0034653A" w14:paraId="12604055" w14:textId="77777777" w:rsidTr="0034653A">
        <w:tc>
          <w:tcPr>
            <w:tcW w:w="1440" w:type="dxa"/>
            <w:vMerge w:val="restart"/>
            <w:shd w:val="clear" w:color="auto" w:fill="F2F2F2" w:themeFill="background1" w:themeFillShade="F2"/>
          </w:tcPr>
          <w:p w14:paraId="01448069" w14:textId="2DA37EDB" w:rsidR="0034653A" w:rsidRDefault="0034653A" w:rsidP="0034653A">
            <w:r>
              <w:t>[insert dates]</w:t>
            </w:r>
          </w:p>
        </w:tc>
        <w:tc>
          <w:tcPr>
            <w:tcW w:w="7732" w:type="dxa"/>
            <w:gridSpan w:val="3"/>
            <w:shd w:val="clear" w:color="auto" w:fill="FBDB82"/>
          </w:tcPr>
          <w:p w14:paraId="05330C01" w14:textId="6F433B3D" w:rsidR="0034653A" w:rsidRDefault="0034653A" w:rsidP="0034653A">
            <w:r>
              <w:t>Module 10: TOPIC(S)</w:t>
            </w:r>
            <w:r w:rsidRPr="00F330FD">
              <w:t xml:space="preserve">  </w:t>
            </w:r>
          </w:p>
        </w:tc>
      </w:tr>
      <w:tr w:rsidR="0034653A" w14:paraId="44DF8BE2" w14:textId="77777777" w:rsidTr="0034653A">
        <w:tc>
          <w:tcPr>
            <w:tcW w:w="1440" w:type="dxa"/>
            <w:vMerge/>
            <w:shd w:val="clear" w:color="auto" w:fill="F2F2F2" w:themeFill="background1" w:themeFillShade="F2"/>
          </w:tcPr>
          <w:p w14:paraId="3D4A034C" w14:textId="77777777" w:rsidR="0034653A" w:rsidRPr="00F330FD" w:rsidRDefault="0034653A" w:rsidP="0034653A"/>
        </w:tc>
        <w:tc>
          <w:tcPr>
            <w:tcW w:w="5509" w:type="dxa"/>
          </w:tcPr>
          <w:p w14:paraId="1190B8AD" w14:textId="3BFEE954" w:rsidR="0034653A" w:rsidRDefault="0034653A" w:rsidP="0034653A">
            <w:r w:rsidRPr="00F330FD">
              <w:t xml:space="preserve">Readings:  </w:t>
            </w:r>
          </w:p>
        </w:tc>
        <w:tc>
          <w:tcPr>
            <w:tcW w:w="990" w:type="dxa"/>
          </w:tcPr>
          <w:p w14:paraId="7809765F" w14:textId="77777777" w:rsidR="0034653A" w:rsidRDefault="0034653A" w:rsidP="0034653A">
            <w:r>
              <w:t>--</w:t>
            </w:r>
          </w:p>
        </w:tc>
        <w:tc>
          <w:tcPr>
            <w:tcW w:w="1233" w:type="dxa"/>
          </w:tcPr>
          <w:p w14:paraId="1E0F1D30" w14:textId="77777777" w:rsidR="0034653A" w:rsidRDefault="0034653A" w:rsidP="0034653A">
            <w:r>
              <w:t>--</w:t>
            </w:r>
          </w:p>
        </w:tc>
      </w:tr>
      <w:tr w:rsidR="0034653A" w14:paraId="3D86B456" w14:textId="77777777" w:rsidTr="0034653A">
        <w:tc>
          <w:tcPr>
            <w:tcW w:w="1440" w:type="dxa"/>
            <w:vMerge/>
            <w:shd w:val="clear" w:color="auto" w:fill="F2F2F2" w:themeFill="background1" w:themeFillShade="F2"/>
          </w:tcPr>
          <w:p w14:paraId="0E169CE4" w14:textId="77777777" w:rsidR="0034653A" w:rsidRPr="00F330FD" w:rsidRDefault="0034653A" w:rsidP="0034653A"/>
        </w:tc>
        <w:tc>
          <w:tcPr>
            <w:tcW w:w="5509" w:type="dxa"/>
          </w:tcPr>
          <w:p w14:paraId="4F0647F3" w14:textId="5B6D605C" w:rsidR="0034653A" w:rsidRPr="00F330FD" w:rsidRDefault="0034653A" w:rsidP="0034653A">
            <w:r w:rsidRPr="00F330FD">
              <w:t xml:space="preserve">Assignment  </w:t>
            </w:r>
          </w:p>
        </w:tc>
        <w:tc>
          <w:tcPr>
            <w:tcW w:w="990" w:type="dxa"/>
          </w:tcPr>
          <w:p w14:paraId="3F030FDE" w14:textId="77777777" w:rsidR="0034653A" w:rsidRDefault="0034653A" w:rsidP="0034653A">
            <w:r w:rsidRPr="00F330FD">
              <w:t xml:space="preserve">##  </w:t>
            </w:r>
          </w:p>
        </w:tc>
        <w:tc>
          <w:tcPr>
            <w:tcW w:w="1233" w:type="dxa"/>
          </w:tcPr>
          <w:p w14:paraId="73848246" w14:textId="77777777" w:rsidR="0034653A" w:rsidRDefault="0034653A" w:rsidP="0034653A">
            <w:r w:rsidRPr="00F330FD">
              <w:t>MM/DD</w:t>
            </w:r>
          </w:p>
        </w:tc>
      </w:tr>
      <w:tr w:rsidR="0034653A" w14:paraId="641F73A9" w14:textId="77777777" w:rsidTr="0034653A">
        <w:tc>
          <w:tcPr>
            <w:tcW w:w="1440" w:type="dxa"/>
            <w:vMerge/>
            <w:shd w:val="clear" w:color="auto" w:fill="F2F2F2" w:themeFill="background1" w:themeFillShade="F2"/>
          </w:tcPr>
          <w:p w14:paraId="14788A17" w14:textId="77777777" w:rsidR="0034653A" w:rsidRPr="00F330FD" w:rsidRDefault="0034653A" w:rsidP="0034653A"/>
        </w:tc>
        <w:tc>
          <w:tcPr>
            <w:tcW w:w="5509" w:type="dxa"/>
          </w:tcPr>
          <w:p w14:paraId="73C11949" w14:textId="148D86C9" w:rsidR="0034653A" w:rsidRPr="00F330FD" w:rsidRDefault="0034653A" w:rsidP="0034653A">
            <w:r w:rsidRPr="00F330FD">
              <w:t xml:space="preserve">Assignment  </w:t>
            </w:r>
          </w:p>
        </w:tc>
        <w:tc>
          <w:tcPr>
            <w:tcW w:w="990" w:type="dxa"/>
          </w:tcPr>
          <w:p w14:paraId="51F401C0" w14:textId="77777777" w:rsidR="0034653A" w:rsidRDefault="0034653A" w:rsidP="0034653A">
            <w:r w:rsidRPr="00F330FD">
              <w:t xml:space="preserve">##  </w:t>
            </w:r>
          </w:p>
        </w:tc>
        <w:tc>
          <w:tcPr>
            <w:tcW w:w="1233" w:type="dxa"/>
          </w:tcPr>
          <w:p w14:paraId="18F402E3" w14:textId="77777777" w:rsidR="0034653A" w:rsidRDefault="0034653A" w:rsidP="0034653A">
            <w:r w:rsidRPr="00F330FD">
              <w:t xml:space="preserve">MM/DD  </w:t>
            </w:r>
          </w:p>
        </w:tc>
      </w:tr>
      <w:tr w:rsidR="0034653A" w14:paraId="49C67395" w14:textId="77777777" w:rsidTr="0034653A">
        <w:tc>
          <w:tcPr>
            <w:tcW w:w="1440" w:type="dxa"/>
            <w:vMerge w:val="restart"/>
            <w:shd w:val="clear" w:color="auto" w:fill="F2F2F2" w:themeFill="background1" w:themeFillShade="F2"/>
          </w:tcPr>
          <w:p w14:paraId="5C452598" w14:textId="006C4288" w:rsidR="0034653A" w:rsidRDefault="0034653A" w:rsidP="0034653A">
            <w:r>
              <w:t>[insert dates]</w:t>
            </w:r>
          </w:p>
        </w:tc>
        <w:tc>
          <w:tcPr>
            <w:tcW w:w="7732" w:type="dxa"/>
            <w:gridSpan w:val="3"/>
            <w:shd w:val="clear" w:color="auto" w:fill="FBDB82"/>
          </w:tcPr>
          <w:p w14:paraId="25A51940" w14:textId="6F564941" w:rsidR="0034653A" w:rsidRDefault="0034653A" w:rsidP="0034653A">
            <w:r>
              <w:t>Module 11: TOPIC(S)</w:t>
            </w:r>
            <w:r w:rsidRPr="00F330FD">
              <w:t xml:space="preserve">  </w:t>
            </w:r>
          </w:p>
        </w:tc>
      </w:tr>
      <w:tr w:rsidR="0034653A" w14:paraId="4C8B3C68" w14:textId="77777777" w:rsidTr="0034653A">
        <w:tc>
          <w:tcPr>
            <w:tcW w:w="1440" w:type="dxa"/>
            <w:vMerge/>
            <w:shd w:val="clear" w:color="auto" w:fill="F2F2F2" w:themeFill="background1" w:themeFillShade="F2"/>
          </w:tcPr>
          <w:p w14:paraId="5A36DE7B" w14:textId="77777777" w:rsidR="0034653A" w:rsidRPr="00F330FD" w:rsidRDefault="0034653A" w:rsidP="0034653A"/>
        </w:tc>
        <w:tc>
          <w:tcPr>
            <w:tcW w:w="5509" w:type="dxa"/>
          </w:tcPr>
          <w:p w14:paraId="5D4CF1F8" w14:textId="63C0101C" w:rsidR="0034653A" w:rsidRDefault="0034653A" w:rsidP="0034653A">
            <w:r w:rsidRPr="00F330FD">
              <w:t xml:space="preserve">Readings:  </w:t>
            </w:r>
          </w:p>
        </w:tc>
        <w:tc>
          <w:tcPr>
            <w:tcW w:w="990" w:type="dxa"/>
          </w:tcPr>
          <w:p w14:paraId="6BEBA4F0" w14:textId="77777777" w:rsidR="0034653A" w:rsidRDefault="0034653A" w:rsidP="0034653A">
            <w:r>
              <w:t>--</w:t>
            </w:r>
          </w:p>
        </w:tc>
        <w:tc>
          <w:tcPr>
            <w:tcW w:w="1233" w:type="dxa"/>
          </w:tcPr>
          <w:p w14:paraId="4A236FF7" w14:textId="77777777" w:rsidR="0034653A" w:rsidRDefault="0034653A" w:rsidP="0034653A">
            <w:r>
              <w:t>--</w:t>
            </w:r>
          </w:p>
        </w:tc>
      </w:tr>
      <w:tr w:rsidR="0034653A" w14:paraId="4106A032" w14:textId="77777777" w:rsidTr="0034653A">
        <w:tc>
          <w:tcPr>
            <w:tcW w:w="1440" w:type="dxa"/>
            <w:vMerge/>
            <w:shd w:val="clear" w:color="auto" w:fill="F2F2F2" w:themeFill="background1" w:themeFillShade="F2"/>
          </w:tcPr>
          <w:p w14:paraId="17A628A0" w14:textId="77777777" w:rsidR="0034653A" w:rsidRPr="00F330FD" w:rsidRDefault="0034653A" w:rsidP="0034653A"/>
        </w:tc>
        <w:tc>
          <w:tcPr>
            <w:tcW w:w="5509" w:type="dxa"/>
          </w:tcPr>
          <w:p w14:paraId="14994E48" w14:textId="06020C7F" w:rsidR="0034653A" w:rsidRPr="00F330FD" w:rsidRDefault="0034653A" w:rsidP="0034653A">
            <w:r w:rsidRPr="00F330FD">
              <w:t xml:space="preserve">Assignment  </w:t>
            </w:r>
          </w:p>
        </w:tc>
        <w:tc>
          <w:tcPr>
            <w:tcW w:w="990" w:type="dxa"/>
          </w:tcPr>
          <w:p w14:paraId="585CD43B" w14:textId="77777777" w:rsidR="0034653A" w:rsidRDefault="0034653A" w:rsidP="0034653A">
            <w:r w:rsidRPr="00F330FD">
              <w:t xml:space="preserve">##  </w:t>
            </w:r>
          </w:p>
        </w:tc>
        <w:tc>
          <w:tcPr>
            <w:tcW w:w="1233" w:type="dxa"/>
          </w:tcPr>
          <w:p w14:paraId="7C46BE7C" w14:textId="77777777" w:rsidR="0034653A" w:rsidRDefault="0034653A" w:rsidP="0034653A">
            <w:r w:rsidRPr="00F330FD">
              <w:t>MM/DD</w:t>
            </w:r>
          </w:p>
        </w:tc>
      </w:tr>
      <w:tr w:rsidR="0034653A" w14:paraId="1FF3A482" w14:textId="77777777" w:rsidTr="0034653A">
        <w:tc>
          <w:tcPr>
            <w:tcW w:w="1440" w:type="dxa"/>
            <w:vMerge/>
            <w:shd w:val="clear" w:color="auto" w:fill="F2F2F2" w:themeFill="background1" w:themeFillShade="F2"/>
          </w:tcPr>
          <w:p w14:paraId="7E3EE552" w14:textId="77777777" w:rsidR="0034653A" w:rsidRPr="00F330FD" w:rsidRDefault="0034653A" w:rsidP="0034653A"/>
        </w:tc>
        <w:tc>
          <w:tcPr>
            <w:tcW w:w="5509" w:type="dxa"/>
          </w:tcPr>
          <w:p w14:paraId="363C6F76" w14:textId="5C713659" w:rsidR="0034653A" w:rsidRPr="00F330FD" w:rsidRDefault="0034653A" w:rsidP="0034653A">
            <w:r w:rsidRPr="00F330FD">
              <w:t xml:space="preserve">Assignment  </w:t>
            </w:r>
          </w:p>
        </w:tc>
        <w:tc>
          <w:tcPr>
            <w:tcW w:w="990" w:type="dxa"/>
          </w:tcPr>
          <w:p w14:paraId="478CDEC7" w14:textId="77777777" w:rsidR="0034653A" w:rsidRDefault="0034653A" w:rsidP="0034653A">
            <w:r w:rsidRPr="00F330FD">
              <w:t xml:space="preserve">##  </w:t>
            </w:r>
          </w:p>
        </w:tc>
        <w:tc>
          <w:tcPr>
            <w:tcW w:w="1233" w:type="dxa"/>
          </w:tcPr>
          <w:p w14:paraId="024B5B21" w14:textId="77777777" w:rsidR="0034653A" w:rsidRDefault="0034653A" w:rsidP="0034653A">
            <w:r w:rsidRPr="00F330FD">
              <w:t xml:space="preserve">MM/DD  </w:t>
            </w:r>
          </w:p>
        </w:tc>
      </w:tr>
      <w:tr w:rsidR="0034653A" w14:paraId="0F9C159A" w14:textId="77777777" w:rsidTr="0034653A">
        <w:tc>
          <w:tcPr>
            <w:tcW w:w="1440" w:type="dxa"/>
            <w:vMerge w:val="restart"/>
            <w:shd w:val="clear" w:color="auto" w:fill="F2F2F2" w:themeFill="background1" w:themeFillShade="F2"/>
          </w:tcPr>
          <w:p w14:paraId="1D2CB9B7" w14:textId="67705AF7" w:rsidR="0034653A" w:rsidRDefault="0034653A" w:rsidP="0034653A">
            <w:r>
              <w:t>[insert dates]</w:t>
            </w:r>
          </w:p>
        </w:tc>
        <w:tc>
          <w:tcPr>
            <w:tcW w:w="7732" w:type="dxa"/>
            <w:gridSpan w:val="3"/>
            <w:shd w:val="clear" w:color="auto" w:fill="FBDB82"/>
          </w:tcPr>
          <w:p w14:paraId="60FAC673" w14:textId="4DF077B2" w:rsidR="0034653A" w:rsidRDefault="0034653A" w:rsidP="0034653A">
            <w:r>
              <w:t>Module 12: TOPIC(S)</w:t>
            </w:r>
            <w:r w:rsidRPr="00F330FD">
              <w:t xml:space="preserve">  </w:t>
            </w:r>
          </w:p>
        </w:tc>
      </w:tr>
      <w:tr w:rsidR="0034653A" w14:paraId="6DB49D31" w14:textId="77777777" w:rsidTr="0034653A">
        <w:tc>
          <w:tcPr>
            <w:tcW w:w="1440" w:type="dxa"/>
            <w:vMerge/>
            <w:shd w:val="clear" w:color="auto" w:fill="F2F2F2" w:themeFill="background1" w:themeFillShade="F2"/>
          </w:tcPr>
          <w:p w14:paraId="6078B387" w14:textId="77777777" w:rsidR="0034653A" w:rsidRPr="00F330FD" w:rsidRDefault="0034653A" w:rsidP="0034653A"/>
        </w:tc>
        <w:tc>
          <w:tcPr>
            <w:tcW w:w="5509" w:type="dxa"/>
          </w:tcPr>
          <w:p w14:paraId="71F57708" w14:textId="57DD50FC" w:rsidR="0034653A" w:rsidRDefault="0034653A" w:rsidP="0034653A">
            <w:r w:rsidRPr="00F330FD">
              <w:t xml:space="preserve">Readings:  </w:t>
            </w:r>
          </w:p>
        </w:tc>
        <w:tc>
          <w:tcPr>
            <w:tcW w:w="990" w:type="dxa"/>
          </w:tcPr>
          <w:p w14:paraId="70E44FAF" w14:textId="77777777" w:rsidR="0034653A" w:rsidRDefault="0034653A" w:rsidP="0034653A">
            <w:r>
              <w:t>--</w:t>
            </w:r>
          </w:p>
        </w:tc>
        <w:tc>
          <w:tcPr>
            <w:tcW w:w="1233" w:type="dxa"/>
          </w:tcPr>
          <w:p w14:paraId="01D1EE6E" w14:textId="77777777" w:rsidR="0034653A" w:rsidRDefault="0034653A" w:rsidP="0034653A">
            <w:r>
              <w:t>--</w:t>
            </w:r>
          </w:p>
        </w:tc>
      </w:tr>
      <w:tr w:rsidR="0034653A" w14:paraId="18FA4ADF" w14:textId="77777777" w:rsidTr="0034653A">
        <w:tc>
          <w:tcPr>
            <w:tcW w:w="1440" w:type="dxa"/>
            <w:vMerge/>
            <w:shd w:val="clear" w:color="auto" w:fill="F2F2F2" w:themeFill="background1" w:themeFillShade="F2"/>
          </w:tcPr>
          <w:p w14:paraId="4B01B1A3" w14:textId="77777777" w:rsidR="0034653A" w:rsidRPr="00F330FD" w:rsidRDefault="0034653A" w:rsidP="0034653A"/>
        </w:tc>
        <w:tc>
          <w:tcPr>
            <w:tcW w:w="5509" w:type="dxa"/>
          </w:tcPr>
          <w:p w14:paraId="44FF5996" w14:textId="118C3609" w:rsidR="0034653A" w:rsidRPr="00F330FD" w:rsidRDefault="0034653A" w:rsidP="0034653A">
            <w:r w:rsidRPr="00F330FD">
              <w:t xml:space="preserve">Assignment  </w:t>
            </w:r>
          </w:p>
        </w:tc>
        <w:tc>
          <w:tcPr>
            <w:tcW w:w="990" w:type="dxa"/>
          </w:tcPr>
          <w:p w14:paraId="131CB8EB" w14:textId="77777777" w:rsidR="0034653A" w:rsidRDefault="0034653A" w:rsidP="0034653A">
            <w:r w:rsidRPr="00F330FD">
              <w:t xml:space="preserve">##  </w:t>
            </w:r>
          </w:p>
        </w:tc>
        <w:tc>
          <w:tcPr>
            <w:tcW w:w="1233" w:type="dxa"/>
          </w:tcPr>
          <w:p w14:paraId="4FEED8A6" w14:textId="77777777" w:rsidR="0034653A" w:rsidRDefault="0034653A" w:rsidP="0034653A">
            <w:r w:rsidRPr="00F330FD">
              <w:t>MM/DD</w:t>
            </w:r>
          </w:p>
        </w:tc>
      </w:tr>
      <w:tr w:rsidR="0034653A" w14:paraId="0939C1D4" w14:textId="77777777" w:rsidTr="0034653A">
        <w:tc>
          <w:tcPr>
            <w:tcW w:w="1440" w:type="dxa"/>
            <w:vMerge/>
            <w:shd w:val="clear" w:color="auto" w:fill="F2F2F2" w:themeFill="background1" w:themeFillShade="F2"/>
          </w:tcPr>
          <w:p w14:paraId="3601ADC8" w14:textId="77777777" w:rsidR="0034653A" w:rsidRPr="00F330FD" w:rsidRDefault="0034653A" w:rsidP="0034653A"/>
        </w:tc>
        <w:tc>
          <w:tcPr>
            <w:tcW w:w="5509" w:type="dxa"/>
          </w:tcPr>
          <w:p w14:paraId="55171C6F" w14:textId="1B08A72A" w:rsidR="0034653A" w:rsidRPr="00F330FD" w:rsidRDefault="0034653A" w:rsidP="0034653A">
            <w:r w:rsidRPr="00F330FD">
              <w:t xml:space="preserve">Assignment  </w:t>
            </w:r>
          </w:p>
        </w:tc>
        <w:tc>
          <w:tcPr>
            <w:tcW w:w="990" w:type="dxa"/>
          </w:tcPr>
          <w:p w14:paraId="72AABCD7" w14:textId="77777777" w:rsidR="0034653A" w:rsidRDefault="0034653A" w:rsidP="0034653A">
            <w:r w:rsidRPr="00F330FD">
              <w:t xml:space="preserve">##  </w:t>
            </w:r>
          </w:p>
        </w:tc>
        <w:tc>
          <w:tcPr>
            <w:tcW w:w="1233" w:type="dxa"/>
          </w:tcPr>
          <w:p w14:paraId="1B1B813D" w14:textId="77777777" w:rsidR="0034653A" w:rsidRDefault="0034653A" w:rsidP="0034653A">
            <w:r w:rsidRPr="00F330FD">
              <w:t xml:space="preserve">MM/DD  </w:t>
            </w:r>
          </w:p>
        </w:tc>
      </w:tr>
      <w:tr w:rsidR="0034653A" w14:paraId="7385849C" w14:textId="77777777" w:rsidTr="0034653A">
        <w:tc>
          <w:tcPr>
            <w:tcW w:w="1440" w:type="dxa"/>
            <w:vMerge w:val="restart"/>
            <w:shd w:val="clear" w:color="auto" w:fill="F2F2F2" w:themeFill="background1" w:themeFillShade="F2"/>
          </w:tcPr>
          <w:p w14:paraId="0990F395" w14:textId="62ED6943" w:rsidR="0034653A" w:rsidRDefault="0034653A" w:rsidP="0034653A">
            <w:r>
              <w:t>[insert dates]</w:t>
            </w:r>
          </w:p>
        </w:tc>
        <w:tc>
          <w:tcPr>
            <w:tcW w:w="7732" w:type="dxa"/>
            <w:gridSpan w:val="3"/>
            <w:shd w:val="clear" w:color="auto" w:fill="FBDB82"/>
          </w:tcPr>
          <w:p w14:paraId="07CD8C21" w14:textId="79749BFB" w:rsidR="0034653A" w:rsidRDefault="0034653A" w:rsidP="0034653A">
            <w:r>
              <w:t>Module 13: TOPIC(S)</w:t>
            </w:r>
            <w:r w:rsidRPr="00F330FD">
              <w:t xml:space="preserve">  </w:t>
            </w:r>
          </w:p>
        </w:tc>
      </w:tr>
      <w:tr w:rsidR="0034653A" w14:paraId="502D3759" w14:textId="77777777" w:rsidTr="0034653A">
        <w:tc>
          <w:tcPr>
            <w:tcW w:w="1440" w:type="dxa"/>
            <w:vMerge/>
            <w:shd w:val="clear" w:color="auto" w:fill="F2F2F2" w:themeFill="background1" w:themeFillShade="F2"/>
          </w:tcPr>
          <w:p w14:paraId="7E6AD2FA" w14:textId="77777777" w:rsidR="0034653A" w:rsidRPr="00F330FD" w:rsidRDefault="0034653A" w:rsidP="0034653A"/>
        </w:tc>
        <w:tc>
          <w:tcPr>
            <w:tcW w:w="5509" w:type="dxa"/>
          </w:tcPr>
          <w:p w14:paraId="643D3E78" w14:textId="18DD574D" w:rsidR="0034653A" w:rsidRDefault="0034653A" w:rsidP="0034653A">
            <w:r w:rsidRPr="00F330FD">
              <w:t xml:space="preserve">Readings:  </w:t>
            </w:r>
          </w:p>
        </w:tc>
        <w:tc>
          <w:tcPr>
            <w:tcW w:w="990" w:type="dxa"/>
          </w:tcPr>
          <w:p w14:paraId="1C926DB8" w14:textId="77777777" w:rsidR="0034653A" w:rsidRDefault="0034653A" w:rsidP="0034653A">
            <w:r>
              <w:t>--</w:t>
            </w:r>
          </w:p>
        </w:tc>
        <w:tc>
          <w:tcPr>
            <w:tcW w:w="1233" w:type="dxa"/>
          </w:tcPr>
          <w:p w14:paraId="3887E371" w14:textId="77777777" w:rsidR="0034653A" w:rsidRDefault="0034653A" w:rsidP="0034653A">
            <w:r>
              <w:t>--</w:t>
            </w:r>
          </w:p>
        </w:tc>
      </w:tr>
      <w:tr w:rsidR="0034653A" w14:paraId="24DD2BA5" w14:textId="77777777" w:rsidTr="0034653A">
        <w:tc>
          <w:tcPr>
            <w:tcW w:w="1440" w:type="dxa"/>
            <w:vMerge/>
            <w:shd w:val="clear" w:color="auto" w:fill="F2F2F2" w:themeFill="background1" w:themeFillShade="F2"/>
          </w:tcPr>
          <w:p w14:paraId="443E3439" w14:textId="77777777" w:rsidR="0034653A" w:rsidRPr="00F330FD" w:rsidRDefault="0034653A" w:rsidP="0034653A"/>
        </w:tc>
        <w:tc>
          <w:tcPr>
            <w:tcW w:w="5509" w:type="dxa"/>
          </w:tcPr>
          <w:p w14:paraId="71B12E3E" w14:textId="632CAEE3" w:rsidR="0034653A" w:rsidRPr="00F330FD" w:rsidRDefault="0034653A" w:rsidP="0034653A">
            <w:r w:rsidRPr="00F330FD">
              <w:t xml:space="preserve">Assignment  </w:t>
            </w:r>
          </w:p>
        </w:tc>
        <w:tc>
          <w:tcPr>
            <w:tcW w:w="990" w:type="dxa"/>
          </w:tcPr>
          <w:p w14:paraId="3547E35B" w14:textId="77777777" w:rsidR="0034653A" w:rsidRDefault="0034653A" w:rsidP="0034653A">
            <w:r w:rsidRPr="00F330FD">
              <w:t xml:space="preserve">##  </w:t>
            </w:r>
          </w:p>
        </w:tc>
        <w:tc>
          <w:tcPr>
            <w:tcW w:w="1233" w:type="dxa"/>
          </w:tcPr>
          <w:p w14:paraId="21E9E404" w14:textId="77777777" w:rsidR="0034653A" w:rsidRDefault="0034653A" w:rsidP="0034653A">
            <w:r w:rsidRPr="00F330FD">
              <w:t>MM/DD</w:t>
            </w:r>
          </w:p>
        </w:tc>
      </w:tr>
      <w:tr w:rsidR="0034653A" w14:paraId="49B440C5" w14:textId="77777777" w:rsidTr="0034653A">
        <w:tc>
          <w:tcPr>
            <w:tcW w:w="1440" w:type="dxa"/>
            <w:vMerge/>
            <w:shd w:val="clear" w:color="auto" w:fill="F2F2F2" w:themeFill="background1" w:themeFillShade="F2"/>
          </w:tcPr>
          <w:p w14:paraId="6CEE4989" w14:textId="77777777" w:rsidR="0034653A" w:rsidRPr="00F330FD" w:rsidRDefault="0034653A" w:rsidP="0034653A"/>
        </w:tc>
        <w:tc>
          <w:tcPr>
            <w:tcW w:w="5509" w:type="dxa"/>
          </w:tcPr>
          <w:p w14:paraId="53E029A3" w14:textId="21664EEB" w:rsidR="0034653A" w:rsidRPr="00F330FD" w:rsidRDefault="0034653A" w:rsidP="0034653A">
            <w:r w:rsidRPr="00F330FD">
              <w:t xml:space="preserve">Assignment  </w:t>
            </w:r>
          </w:p>
        </w:tc>
        <w:tc>
          <w:tcPr>
            <w:tcW w:w="990" w:type="dxa"/>
          </w:tcPr>
          <w:p w14:paraId="59AA441B" w14:textId="77777777" w:rsidR="0034653A" w:rsidRDefault="0034653A" w:rsidP="0034653A">
            <w:r w:rsidRPr="00F330FD">
              <w:t xml:space="preserve">##  </w:t>
            </w:r>
          </w:p>
        </w:tc>
        <w:tc>
          <w:tcPr>
            <w:tcW w:w="1233" w:type="dxa"/>
          </w:tcPr>
          <w:p w14:paraId="74039D3E" w14:textId="77777777" w:rsidR="0034653A" w:rsidRDefault="0034653A" w:rsidP="0034653A">
            <w:r w:rsidRPr="00F330FD">
              <w:t xml:space="preserve">MM/DD  </w:t>
            </w:r>
          </w:p>
        </w:tc>
      </w:tr>
      <w:tr w:rsidR="0034653A" w14:paraId="746FB550" w14:textId="77777777" w:rsidTr="0034653A">
        <w:tc>
          <w:tcPr>
            <w:tcW w:w="1440" w:type="dxa"/>
            <w:vMerge w:val="restart"/>
            <w:shd w:val="clear" w:color="auto" w:fill="F2F2F2" w:themeFill="background1" w:themeFillShade="F2"/>
          </w:tcPr>
          <w:p w14:paraId="5994A7B8" w14:textId="1366BD2E" w:rsidR="0034653A" w:rsidRDefault="0034653A" w:rsidP="0034653A">
            <w:r>
              <w:t>[insert dates]</w:t>
            </w:r>
          </w:p>
        </w:tc>
        <w:tc>
          <w:tcPr>
            <w:tcW w:w="7732" w:type="dxa"/>
            <w:gridSpan w:val="3"/>
            <w:shd w:val="clear" w:color="auto" w:fill="FBDB82"/>
          </w:tcPr>
          <w:p w14:paraId="2325991D" w14:textId="0C880781" w:rsidR="0034653A" w:rsidRDefault="0034653A" w:rsidP="0034653A">
            <w:r>
              <w:t>Module 14: TOPIC(S)</w:t>
            </w:r>
            <w:r w:rsidRPr="00F330FD">
              <w:t xml:space="preserve">  </w:t>
            </w:r>
          </w:p>
        </w:tc>
      </w:tr>
      <w:tr w:rsidR="0034653A" w14:paraId="75AC3DE7" w14:textId="77777777" w:rsidTr="0034653A">
        <w:tc>
          <w:tcPr>
            <w:tcW w:w="1440" w:type="dxa"/>
            <w:vMerge/>
            <w:shd w:val="clear" w:color="auto" w:fill="F2F2F2" w:themeFill="background1" w:themeFillShade="F2"/>
          </w:tcPr>
          <w:p w14:paraId="27FCF972" w14:textId="77777777" w:rsidR="0034653A" w:rsidRPr="00F330FD" w:rsidRDefault="0034653A" w:rsidP="0034653A"/>
        </w:tc>
        <w:tc>
          <w:tcPr>
            <w:tcW w:w="5509" w:type="dxa"/>
          </w:tcPr>
          <w:p w14:paraId="7C8BBEB6" w14:textId="36F31F1A" w:rsidR="0034653A" w:rsidRDefault="0034653A" w:rsidP="0034653A">
            <w:r w:rsidRPr="00F330FD">
              <w:t xml:space="preserve">Readings:  </w:t>
            </w:r>
          </w:p>
        </w:tc>
        <w:tc>
          <w:tcPr>
            <w:tcW w:w="990" w:type="dxa"/>
          </w:tcPr>
          <w:p w14:paraId="182047AD" w14:textId="77777777" w:rsidR="0034653A" w:rsidRDefault="0034653A" w:rsidP="0034653A">
            <w:r>
              <w:t>--</w:t>
            </w:r>
          </w:p>
        </w:tc>
        <w:tc>
          <w:tcPr>
            <w:tcW w:w="1233" w:type="dxa"/>
          </w:tcPr>
          <w:p w14:paraId="296A7F8E" w14:textId="77777777" w:rsidR="0034653A" w:rsidRDefault="0034653A" w:rsidP="0034653A">
            <w:r>
              <w:t>--</w:t>
            </w:r>
          </w:p>
        </w:tc>
      </w:tr>
      <w:tr w:rsidR="0034653A" w14:paraId="2B401F59" w14:textId="77777777" w:rsidTr="0034653A">
        <w:tc>
          <w:tcPr>
            <w:tcW w:w="1440" w:type="dxa"/>
            <w:vMerge/>
            <w:shd w:val="clear" w:color="auto" w:fill="F2F2F2" w:themeFill="background1" w:themeFillShade="F2"/>
          </w:tcPr>
          <w:p w14:paraId="532D6E17" w14:textId="77777777" w:rsidR="0034653A" w:rsidRPr="00F330FD" w:rsidRDefault="0034653A" w:rsidP="0034653A"/>
        </w:tc>
        <w:tc>
          <w:tcPr>
            <w:tcW w:w="5509" w:type="dxa"/>
          </w:tcPr>
          <w:p w14:paraId="6BCFC685" w14:textId="2EFA4B74" w:rsidR="0034653A" w:rsidRPr="00F330FD" w:rsidRDefault="0034653A" w:rsidP="0034653A">
            <w:r w:rsidRPr="00F330FD">
              <w:t xml:space="preserve">Assignment  </w:t>
            </w:r>
          </w:p>
        </w:tc>
        <w:tc>
          <w:tcPr>
            <w:tcW w:w="990" w:type="dxa"/>
          </w:tcPr>
          <w:p w14:paraId="1CFFC30C" w14:textId="77777777" w:rsidR="0034653A" w:rsidRDefault="0034653A" w:rsidP="0034653A">
            <w:r w:rsidRPr="00F330FD">
              <w:t xml:space="preserve">##  </w:t>
            </w:r>
          </w:p>
        </w:tc>
        <w:tc>
          <w:tcPr>
            <w:tcW w:w="1233" w:type="dxa"/>
          </w:tcPr>
          <w:p w14:paraId="1AEA5809" w14:textId="77777777" w:rsidR="0034653A" w:rsidRDefault="0034653A" w:rsidP="0034653A">
            <w:r w:rsidRPr="00F330FD">
              <w:t>MM/DD</w:t>
            </w:r>
          </w:p>
        </w:tc>
      </w:tr>
      <w:tr w:rsidR="0034653A" w14:paraId="41EBAFA0" w14:textId="77777777" w:rsidTr="0034653A">
        <w:tc>
          <w:tcPr>
            <w:tcW w:w="1440" w:type="dxa"/>
            <w:vMerge/>
            <w:shd w:val="clear" w:color="auto" w:fill="F2F2F2" w:themeFill="background1" w:themeFillShade="F2"/>
          </w:tcPr>
          <w:p w14:paraId="494B45C1" w14:textId="77777777" w:rsidR="0034653A" w:rsidRPr="00F330FD" w:rsidRDefault="0034653A" w:rsidP="0034653A"/>
        </w:tc>
        <w:tc>
          <w:tcPr>
            <w:tcW w:w="5509" w:type="dxa"/>
          </w:tcPr>
          <w:p w14:paraId="55FF5726" w14:textId="10E5571A" w:rsidR="0034653A" w:rsidRPr="00F330FD" w:rsidRDefault="0034653A" w:rsidP="0034653A">
            <w:r w:rsidRPr="00F330FD">
              <w:t xml:space="preserve">Assignment  </w:t>
            </w:r>
          </w:p>
        </w:tc>
        <w:tc>
          <w:tcPr>
            <w:tcW w:w="990" w:type="dxa"/>
          </w:tcPr>
          <w:p w14:paraId="3FBF2106" w14:textId="77777777" w:rsidR="0034653A" w:rsidRDefault="0034653A" w:rsidP="0034653A">
            <w:r w:rsidRPr="00F330FD">
              <w:t xml:space="preserve">##  </w:t>
            </w:r>
          </w:p>
        </w:tc>
        <w:tc>
          <w:tcPr>
            <w:tcW w:w="1233" w:type="dxa"/>
          </w:tcPr>
          <w:p w14:paraId="2262C351" w14:textId="77777777" w:rsidR="0034653A" w:rsidRDefault="0034653A" w:rsidP="0034653A">
            <w:r w:rsidRPr="00F330FD">
              <w:t xml:space="preserve">MM/DD  </w:t>
            </w:r>
          </w:p>
        </w:tc>
      </w:tr>
    </w:tbl>
    <w:p w14:paraId="39A064EE" w14:textId="77777777" w:rsidR="008E5451" w:rsidRDefault="008E5451" w:rsidP="00312E15"/>
    <w:sectPr w:rsidR="008E5451" w:rsidSect="006F426D">
      <w:type w:val="continuous"/>
      <w:pgSz w:w="12240" w:h="15840"/>
      <w:pgMar w:top="1168" w:right="1588" w:bottom="1304"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62302E"/>
    <w:multiLevelType w:val="hybridMultilevel"/>
    <w:tmpl w:val="2CD4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479C8"/>
    <w:multiLevelType w:val="hybridMultilevel"/>
    <w:tmpl w:val="A186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03878"/>
    <w:multiLevelType w:val="hybridMultilevel"/>
    <w:tmpl w:val="1F2E8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67EAE"/>
    <w:multiLevelType w:val="hybridMultilevel"/>
    <w:tmpl w:val="557E2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D54290"/>
    <w:multiLevelType w:val="hybridMultilevel"/>
    <w:tmpl w:val="7DB4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C146D2"/>
    <w:multiLevelType w:val="hybridMultilevel"/>
    <w:tmpl w:val="38D8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2F4C65"/>
    <w:multiLevelType w:val="hybridMultilevel"/>
    <w:tmpl w:val="0862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4"/>
  </w:num>
  <w:num w:numId="5">
    <w:abstractNumId w:val="3"/>
  </w:num>
  <w:num w:numId="6">
    <w:abstractNumId w:val="6"/>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0FD"/>
    <w:rsid w:val="00015687"/>
    <w:rsid w:val="00187167"/>
    <w:rsid w:val="001B70AD"/>
    <w:rsid w:val="00304AA4"/>
    <w:rsid w:val="00307FA0"/>
    <w:rsid w:val="00312E15"/>
    <w:rsid w:val="0034653A"/>
    <w:rsid w:val="003465B2"/>
    <w:rsid w:val="00346AA1"/>
    <w:rsid w:val="00354162"/>
    <w:rsid w:val="003819B5"/>
    <w:rsid w:val="003A2951"/>
    <w:rsid w:val="004B012D"/>
    <w:rsid w:val="004D339A"/>
    <w:rsid w:val="00535150"/>
    <w:rsid w:val="005437EE"/>
    <w:rsid w:val="005A3526"/>
    <w:rsid w:val="005C4ED7"/>
    <w:rsid w:val="005E12C5"/>
    <w:rsid w:val="005E5E92"/>
    <w:rsid w:val="0064378B"/>
    <w:rsid w:val="00656F4C"/>
    <w:rsid w:val="006F426D"/>
    <w:rsid w:val="007F134B"/>
    <w:rsid w:val="0080473B"/>
    <w:rsid w:val="00807089"/>
    <w:rsid w:val="0085229A"/>
    <w:rsid w:val="008948D1"/>
    <w:rsid w:val="008A191E"/>
    <w:rsid w:val="008B1D56"/>
    <w:rsid w:val="008B51DE"/>
    <w:rsid w:val="008E5451"/>
    <w:rsid w:val="00933265"/>
    <w:rsid w:val="009B2F05"/>
    <w:rsid w:val="00B04D7E"/>
    <w:rsid w:val="00B613E4"/>
    <w:rsid w:val="00C56E9F"/>
    <w:rsid w:val="00C70681"/>
    <w:rsid w:val="00D35DDC"/>
    <w:rsid w:val="00D73611"/>
    <w:rsid w:val="00D84AC5"/>
    <w:rsid w:val="00DF7D70"/>
    <w:rsid w:val="00F330FD"/>
    <w:rsid w:val="00FC6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0B23BB"/>
  <w14:defaultImageDpi w14:val="300"/>
  <w15:docId w15:val="{C73BBDC5-528B-ED47-8953-DEFD7329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E15"/>
    <w:pPr>
      <w:spacing w:after="60" w:line="240" w:lineRule="auto"/>
    </w:pPr>
  </w:style>
  <w:style w:type="paragraph" w:styleId="Heading1">
    <w:name w:val="heading 1"/>
    <w:basedOn w:val="Normal"/>
    <w:next w:val="Normal"/>
    <w:link w:val="Heading1Char"/>
    <w:uiPriority w:val="9"/>
    <w:qFormat/>
    <w:rsid w:val="003819B5"/>
    <w:pPr>
      <w:pBdr>
        <w:bottom w:val="thinThickSmallGap" w:sz="12" w:space="1" w:color="943634" w:themeColor="accent2" w:themeShade="BF"/>
      </w:pBdr>
      <w:shd w:val="clear" w:color="auto" w:fill="99003C"/>
      <w:spacing w:before="200"/>
      <w:outlineLvl w:val="0"/>
    </w:pPr>
    <w:rPr>
      <w:caps/>
      <w:color w:val="FFFFFF" w:themeColor="background1"/>
      <w:spacing w:val="20"/>
      <w:sz w:val="28"/>
      <w:szCs w:val="28"/>
    </w:rPr>
  </w:style>
  <w:style w:type="paragraph" w:styleId="Heading2">
    <w:name w:val="heading 2"/>
    <w:basedOn w:val="Normal"/>
    <w:next w:val="Normal"/>
    <w:link w:val="Heading2Char"/>
    <w:uiPriority w:val="9"/>
    <w:unhideWhenUsed/>
    <w:qFormat/>
    <w:rsid w:val="00FC6DBB"/>
    <w:pPr>
      <w:pBdr>
        <w:bottom w:val="single" w:sz="4" w:space="1" w:color="622423" w:themeColor="accent2" w:themeShade="7F"/>
      </w:pBdr>
      <w:spacing w:before="160"/>
      <w:outlineLvl w:val="1"/>
    </w:pPr>
    <w:rPr>
      <w:b/>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FC6DBB"/>
    <w:pPr>
      <w:pBdr>
        <w:top w:val="dotted" w:sz="4" w:space="1" w:color="622423" w:themeColor="accent2" w:themeShade="7F"/>
        <w:bottom w:val="dotted" w:sz="4" w:space="1" w:color="622423" w:themeColor="accent2" w:themeShade="7F"/>
      </w:pBdr>
      <w:spacing w:before="300"/>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5437EE"/>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5437EE"/>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5437EE"/>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5437EE"/>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5437EE"/>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437EE"/>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37EE"/>
    <w:pPr>
      <w:pBdr>
        <w:top w:val="dotted" w:sz="2" w:space="1" w:color="632423" w:themeColor="accent2" w:themeShade="80"/>
        <w:bottom w:val="dotted" w:sz="2" w:space="6" w:color="632423" w:themeColor="accent2" w:themeShade="80"/>
      </w:pBdr>
      <w:spacing w:before="12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5437EE"/>
    <w:rPr>
      <w:caps/>
      <w:color w:val="632423" w:themeColor="accent2" w:themeShade="80"/>
      <w:spacing w:val="50"/>
      <w:sz w:val="44"/>
      <w:szCs w:val="44"/>
    </w:rPr>
  </w:style>
  <w:style w:type="character" w:customStyle="1" w:styleId="Heading1Char">
    <w:name w:val="Heading 1 Char"/>
    <w:basedOn w:val="DefaultParagraphFont"/>
    <w:link w:val="Heading1"/>
    <w:uiPriority w:val="9"/>
    <w:rsid w:val="003819B5"/>
    <w:rPr>
      <w:caps/>
      <w:color w:val="FFFFFF" w:themeColor="background1"/>
      <w:spacing w:val="20"/>
      <w:sz w:val="28"/>
      <w:szCs w:val="28"/>
      <w:shd w:val="clear" w:color="auto" w:fill="99003C"/>
    </w:rPr>
  </w:style>
  <w:style w:type="character" w:customStyle="1" w:styleId="Heading2Char">
    <w:name w:val="Heading 2 Char"/>
    <w:basedOn w:val="DefaultParagraphFont"/>
    <w:link w:val="Heading2"/>
    <w:uiPriority w:val="9"/>
    <w:rsid w:val="00FC6DBB"/>
    <w:rPr>
      <w:b/>
      <w:caps/>
      <w:color w:val="632423" w:themeColor="accent2" w:themeShade="80"/>
      <w:spacing w:val="15"/>
      <w:sz w:val="24"/>
      <w:szCs w:val="24"/>
    </w:rPr>
  </w:style>
  <w:style w:type="character" w:customStyle="1" w:styleId="Heading3Char">
    <w:name w:val="Heading 3 Char"/>
    <w:basedOn w:val="DefaultParagraphFont"/>
    <w:link w:val="Heading3"/>
    <w:uiPriority w:val="9"/>
    <w:rsid w:val="00FC6DBB"/>
    <w:rPr>
      <w:caps/>
      <w:color w:val="622423" w:themeColor="accent2" w:themeShade="7F"/>
      <w:sz w:val="24"/>
      <w:szCs w:val="24"/>
    </w:rPr>
  </w:style>
  <w:style w:type="character" w:customStyle="1" w:styleId="Heading4Char">
    <w:name w:val="Heading 4 Char"/>
    <w:basedOn w:val="DefaultParagraphFont"/>
    <w:link w:val="Heading4"/>
    <w:uiPriority w:val="9"/>
    <w:semiHidden/>
    <w:rsid w:val="005437EE"/>
    <w:rPr>
      <w:caps/>
      <w:color w:val="622423" w:themeColor="accent2" w:themeShade="7F"/>
      <w:spacing w:val="10"/>
    </w:rPr>
  </w:style>
  <w:style w:type="character" w:customStyle="1" w:styleId="Heading5Char">
    <w:name w:val="Heading 5 Char"/>
    <w:basedOn w:val="DefaultParagraphFont"/>
    <w:link w:val="Heading5"/>
    <w:uiPriority w:val="9"/>
    <w:semiHidden/>
    <w:rsid w:val="005437EE"/>
    <w:rPr>
      <w:caps/>
      <w:color w:val="622423" w:themeColor="accent2" w:themeShade="7F"/>
      <w:spacing w:val="10"/>
    </w:rPr>
  </w:style>
  <w:style w:type="character" w:customStyle="1" w:styleId="Heading6Char">
    <w:name w:val="Heading 6 Char"/>
    <w:basedOn w:val="DefaultParagraphFont"/>
    <w:link w:val="Heading6"/>
    <w:uiPriority w:val="9"/>
    <w:semiHidden/>
    <w:rsid w:val="005437EE"/>
    <w:rPr>
      <w:caps/>
      <w:color w:val="943634" w:themeColor="accent2" w:themeShade="BF"/>
      <w:spacing w:val="10"/>
    </w:rPr>
  </w:style>
  <w:style w:type="character" w:customStyle="1" w:styleId="Heading7Char">
    <w:name w:val="Heading 7 Char"/>
    <w:basedOn w:val="DefaultParagraphFont"/>
    <w:link w:val="Heading7"/>
    <w:uiPriority w:val="9"/>
    <w:semiHidden/>
    <w:rsid w:val="005437EE"/>
    <w:rPr>
      <w:i/>
      <w:iCs/>
      <w:caps/>
      <w:color w:val="943634" w:themeColor="accent2" w:themeShade="BF"/>
      <w:spacing w:val="10"/>
    </w:rPr>
  </w:style>
  <w:style w:type="character" w:customStyle="1" w:styleId="Heading8Char">
    <w:name w:val="Heading 8 Char"/>
    <w:basedOn w:val="DefaultParagraphFont"/>
    <w:link w:val="Heading8"/>
    <w:uiPriority w:val="9"/>
    <w:semiHidden/>
    <w:rsid w:val="005437EE"/>
    <w:rPr>
      <w:caps/>
      <w:spacing w:val="10"/>
      <w:sz w:val="20"/>
      <w:szCs w:val="20"/>
    </w:rPr>
  </w:style>
  <w:style w:type="character" w:customStyle="1" w:styleId="Heading9Char">
    <w:name w:val="Heading 9 Char"/>
    <w:basedOn w:val="DefaultParagraphFont"/>
    <w:link w:val="Heading9"/>
    <w:uiPriority w:val="9"/>
    <w:semiHidden/>
    <w:rsid w:val="005437EE"/>
    <w:rPr>
      <w:i/>
      <w:iCs/>
      <w:caps/>
      <w:spacing w:val="10"/>
      <w:sz w:val="20"/>
      <w:szCs w:val="20"/>
    </w:rPr>
  </w:style>
  <w:style w:type="paragraph" w:styleId="Caption">
    <w:name w:val="caption"/>
    <w:basedOn w:val="Normal"/>
    <w:next w:val="Normal"/>
    <w:uiPriority w:val="35"/>
    <w:semiHidden/>
    <w:unhideWhenUsed/>
    <w:qFormat/>
    <w:rsid w:val="005437EE"/>
    <w:rPr>
      <w:caps/>
      <w:spacing w:val="10"/>
      <w:sz w:val="18"/>
      <w:szCs w:val="18"/>
    </w:rPr>
  </w:style>
  <w:style w:type="paragraph" w:styleId="Subtitle">
    <w:name w:val="Subtitle"/>
    <w:basedOn w:val="Normal"/>
    <w:next w:val="Normal"/>
    <w:link w:val="SubtitleChar"/>
    <w:uiPriority w:val="11"/>
    <w:qFormat/>
    <w:rsid w:val="005437EE"/>
    <w:pPr>
      <w:spacing w:after="560"/>
      <w:jc w:val="center"/>
    </w:pPr>
    <w:rPr>
      <w:caps/>
      <w:spacing w:val="20"/>
      <w:sz w:val="18"/>
      <w:szCs w:val="18"/>
    </w:rPr>
  </w:style>
  <w:style w:type="character" w:customStyle="1" w:styleId="SubtitleChar">
    <w:name w:val="Subtitle Char"/>
    <w:basedOn w:val="DefaultParagraphFont"/>
    <w:link w:val="Subtitle"/>
    <w:uiPriority w:val="11"/>
    <w:rsid w:val="005437EE"/>
    <w:rPr>
      <w:caps/>
      <w:spacing w:val="20"/>
      <w:sz w:val="18"/>
      <w:szCs w:val="18"/>
    </w:rPr>
  </w:style>
  <w:style w:type="character" w:styleId="Strong">
    <w:name w:val="Strong"/>
    <w:uiPriority w:val="22"/>
    <w:qFormat/>
    <w:rsid w:val="005437EE"/>
    <w:rPr>
      <w:b/>
      <w:bCs/>
      <w:color w:val="943634" w:themeColor="accent2" w:themeShade="BF"/>
      <w:spacing w:val="5"/>
    </w:rPr>
  </w:style>
  <w:style w:type="character" w:styleId="Emphasis">
    <w:name w:val="Emphasis"/>
    <w:uiPriority w:val="20"/>
    <w:qFormat/>
    <w:rsid w:val="005437EE"/>
    <w:rPr>
      <w:caps/>
      <w:spacing w:val="5"/>
      <w:sz w:val="20"/>
      <w:szCs w:val="20"/>
    </w:rPr>
  </w:style>
  <w:style w:type="paragraph" w:styleId="NoSpacing">
    <w:name w:val="No Spacing"/>
    <w:basedOn w:val="Normal"/>
    <w:link w:val="NoSpacingChar"/>
    <w:uiPriority w:val="1"/>
    <w:qFormat/>
    <w:rsid w:val="005437EE"/>
    <w:pPr>
      <w:spacing w:after="0"/>
    </w:pPr>
  </w:style>
  <w:style w:type="character" w:customStyle="1" w:styleId="NoSpacingChar">
    <w:name w:val="No Spacing Char"/>
    <w:basedOn w:val="DefaultParagraphFont"/>
    <w:link w:val="NoSpacing"/>
    <w:uiPriority w:val="1"/>
    <w:rsid w:val="005437EE"/>
  </w:style>
  <w:style w:type="paragraph" w:styleId="ListParagraph">
    <w:name w:val="List Paragraph"/>
    <w:basedOn w:val="Normal"/>
    <w:uiPriority w:val="34"/>
    <w:qFormat/>
    <w:rsid w:val="005437EE"/>
    <w:pPr>
      <w:ind w:left="720"/>
      <w:contextualSpacing/>
    </w:pPr>
  </w:style>
  <w:style w:type="paragraph" w:styleId="Quote">
    <w:name w:val="Quote"/>
    <w:basedOn w:val="Normal"/>
    <w:next w:val="Normal"/>
    <w:link w:val="QuoteChar"/>
    <w:uiPriority w:val="29"/>
    <w:qFormat/>
    <w:rsid w:val="005437EE"/>
    <w:rPr>
      <w:i/>
      <w:iCs/>
    </w:rPr>
  </w:style>
  <w:style w:type="character" w:customStyle="1" w:styleId="QuoteChar">
    <w:name w:val="Quote Char"/>
    <w:basedOn w:val="DefaultParagraphFont"/>
    <w:link w:val="Quote"/>
    <w:uiPriority w:val="29"/>
    <w:rsid w:val="005437EE"/>
    <w:rPr>
      <w:i/>
      <w:iCs/>
    </w:rPr>
  </w:style>
  <w:style w:type="paragraph" w:styleId="IntenseQuote">
    <w:name w:val="Intense Quote"/>
    <w:basedOn w:val="Normal"/>
    <w:next w:val="Normal"/>
    <w:link w:val="IntenseQuoteChar"/>
    <w:uiPriority w:val="30"/>
    <w:qFormat/>
    <w:rsid w:val="005437EE"/>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5437EE"/>
    <w:rPr>
      <w:caps/>
      <w:color w:val="622423" w:themeColor="accent2" w:themeShade="7F"/>
      <w:spacing w:val="5"/>
      <w:sz w:val="20"/>
      <w:szCs w:val="20"/>
    </w:rPr>
  </w:style>
  <w:style w:type="character" w:styleId="SubtleEmphasis">
    <w:name w:val="Subtle Emphasis"/>
    <w:uiPriority w:val="19"/>
    <w:qFormat/>
    <w:rsid w:val="005437EE"/>
    <w:rPr>
      <w:i/>
      <w:iCs/>
    </w:rPr>
  </w:style>
  <w:style w:type="character" w:styleId="IntenseEmphasis">
    <w:name w:val="Intense Emphasis"/>
    <w:uiPriority w:val="21"/>
    <w:qFormat/>
    <w:rsid w:val="005437EE"/>
    <w:rPr>
      <w:i/>
      <w:iCs/>
      <w:caps/>
      <w:spacing w:val="10"/>
      <w:sz w:val="20"/>
      <w:szCs w:val="20"/>
    </w:rPr>
  </w:style>
  <w:style w:type="character" w:styleId="SubtleReference">
    <w:name w:val="Subtle Reference"/>
    <w:basedOn w:val="DefaultParagraphFont"/>
    <w:uiPriority w:val="31"/>
    <w:qFormat/>
    <w:rsid w:val="005437EE"/>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5437EE"/>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5437EE"/>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5437EE"/>
    <w:pPr>
      <w:outlineLvl w:val="9"/>
    </w:pPr>
    <w:rPr>
      <w:lang w:bidi="en-US"/>
    </w:rPr>
  </w:style>
  <w:style w:type="paragraph" w:customStyle="1" w:styleId="PersonalName">
    <w:name w:val="Personal Name"/>
    <w:basedOn w:val="Title"/>
    <w:rsid w:val="00F330FD"/>
    <w:rPr>
      <w:b/>
      <w:caps w:val="0"/>
      <w:color w:val="000000"/>
      <w:sz w:val="28"/>
      <w:szCs w:val="28"/>
    </w:rPr>
  </w:style>
  <w:style w:type="table" w:styleId="TableGrid">
    <w:name w:val="Table Grid"/>
    <w:basedOn w:val="TableNormal"/>
    <w:uiPriority w:val="59"/>
    <w:rsid w:val="005C4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191E"/>
    <w:rPr>
      <w:color w:val="0000FF" w:themeColor="hyperlink"/>
      <w:u w:val="single"/>
    </w:rPr>
  </w:style>
  <w:style w:type="character" w:styleId="CommentReference">
    <w:name w:val="annotation reference"/>
    <w:basedOn w:val="DefaultParagraphFont"/>
    <w:uiPriority w:val="99"/>
    <w:semiHidden/>
    <w:unhideWhenUsed/>
    <w:rsid w:val="003A2951"/>
    <w:rPr>
      <w:sz w:val="18"/>
      <w:szCs w:val="18"/>
    </w:rPr>
  </w:style>
  <w:style w:type="paragraph" w:styleId="CommentText">
    <w:name w:val="annotation text"/>
    <w:basedOn w:val="Normal"/>
    <w:link w:val="CommentTextChar"/>
    <w:uiPriority w:val="99"/>
    <w:semiHidden/>
    <w:unhideWhenUsed/>
    <w:rsid w:val="003A2951"/>
    <w:rPr>
      <w:sz w:val="24"/>
      <w:szCs w:val="24"/>
    </w:rPr>
  </w:style>
  <w:style w:type="character" w:customStyle="1" w:styleId="CommentTextChar">
    <w:name w:val="Comment Text Char"/>
    <w:basedOn w:val="DefaultParagraphFont"/>
    <w:link w:val="CommentText"/>
    <w:uiPriority w:val="99"/>
    <w:semiHidden/>
    <w:rsid w:val="003A2951"/>
    <w:rPr>
      <w:sz w:val="24"/>
      <w:szCs w:val="24"/>
    </w:rPr>
  </w:style>
  <w:style w:type="paragraph" w:styleId="CommentSubject">
    <w:name w:val="annotation subject"/>
    <w:basedOn w:val="CommentText"/>
    <w:next w:val="CommentText"/>
    <w:link w:val="CommentSubjectChar"/>
    <w:uiPriority w:val="99"/>
    <w:semiHidden/>
    <w:unhideWhenUsed/>
    <w:rsid w:val="003A2951"/>
    <w:rPr>
      <w:b/>
      <w:bCs/>
      <w:sz w:val="20"/>
      <w:szCs w:val="20"/>
    </w:rPr>
  </w:style>
  <w:style w:type="character" w:customStyle="1" w:styleId="CommentSubjectChar">
    <w:name w:val="Comment Subject Char"/>
    <w:basedOn w:val="CommentTextChar"/>
    <w:link w:val="CommentSubject"/>
    <w:uiPriority w:val="99"/>
    <w:semiHidden/>
    <w:rsid w:val="003A2951"/>
    <w:rPr>
      <w:b/>
      <w:bCs/>
      <w:sz w:val="20"/>
      <w:szCs w:val="20"/>
    </w:rPr>
  </w:style>
  <w:style w:type="paragraph" w:styleId="BalloonText">
    <w:name w:val="Balloon Text"/>
    <w:basedOn w:val="Normal"/>
    <w:link w:val="BalloonTextChar"/>
    <w:uiPriority w:val="99"/>
    <w:semiHidden/>
    <w:unhideWhenUsed/>
    <w:rsid w:val="003A295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A2951"/>
    <w:rPr>
      <w:rFonts w:ascii="Lucida Grande" w:hAnsi="Lucida Grande"/>
      <w:sz w:val="18"/>
      <w:szCs w:val="18"/>
    </w:rPr>
  </w:style>
  <w:style w:type="paragraph" w:styleId="Revision">
    <w:name w:val="Revision"/>
    <w:hidden/>
    <w:uiPriority w:val="99"/>
    <w:semiHidden/>
    <w:rsid w:val="003A2951"/>
    <w:pPr>
      <w:spacing w:after="0" w:line="240" w:lineRule="auto"/>
    </w:pPr>
  </w:style>
  <w:style w:type="character" w:styleId="UnresolvedMention">
    <w:name w:val="Unresolved Mention"/>
    <w:basedOn w:val="DefaultParagraphFont"/>
    <w:uiPriority w:val="99"/>
    <w:semiHidden/>
    <w:unhideWhenUsed/>
    <w:rsid w:val="00656F4C"/>
    <w:rPr>
      <w:color w:val="605E5C"/>
      <w:shd w:val="clear" w:color="auto" w:fill="E1DFDD"/>
    </w:rPr>
  </w:style>
  <w:style w:type="character" w:styleId="FollowedHyperlink">
    <w:name w:val="FollowedHyperlink"/>
    <w:basedOn w:val="DefaultParagraphFont"/>
    <w:uiPriority w:val="99"/>
    <w:semiHidden/>
    <w:unhideWhenUsed/>
    <w:rsid w:val="00656F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toring.asu.edu/online-tutoring" TargetMode="External"/><Relationship Id="rId3" Type="http://schemas.openxmlformats.org/officeDocument/2006/relationships/settings" Target="settings.xml"/><Relationship Id="rId7" Type="http://schemas.openxmlformats.org/officeDocument/2006/relationships/hyperlink" Target="https://provost.asu.edu/academic-integrity/resources/stud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vost.asu.edu/academicintegrity" TargetMode="External"/><Relationship Id="rId11" Type="http://schemas.openxmlformats.org/officeDocument/2006/relationships/fontTable" Target="fontTable.xml"/><Relationship Id="rId5" Type="http://schemas.openxmlformats.org/officeDocument/2006/relationships/hyperlink" Target="https://catalog.asu.edu/appeal" TargetMode="External"/><Relationship Id="rId10" Type="http://schemas.openxmlformats.org/officeDocument/2006/relationships/hyperlink" Target="http://systemstatus.asu.edu/status/calendar.asp" TargetMode="External"/><Relationship Id="rId4" Type="http://schemas.openxmlformats.org/officeDocument/2006/relationships/webSettings" Target="webSettings.xml"/><Relationship Id="rId9" Type="http://schemas.openxmlformats.org/officeDocument/2006/relationships/hyperlink" Target="http://www.asu.edu/studentaffairs/ed/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2672</Words>
  <Characters>15233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ASU College of Public Services and Community Soluti</Company>
  <LinksUpToDate>false</LinksUpToDate>
  <CharactersWithSpaces>17870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Smith</dc:creator>
  <cp:keywords/>
  <dc:description/>
  <cp:lastModifiedBy>Abigail Smith</cp:lastModifiedBy>
  <cp:revision>3</cp:revision>
  <dcterms:created xsi:type="dcterms:W3CDTF">2020-02-05T20:51:00Z</dcterms:created>
  <dcterms:modified xsi:type="dcterms:W3CDTF">2020-02-05T23:55:00Z</dcterms:modified>
</cp:coreProperties>
</file>